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A97FE9">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中国民主同盟天津市委员会</w:t>
      </w:r>
    </w:p>
    <w:p w:rsidR="00341B7F" w:rsidRDefault="00A97FE9">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2024年度部门决算</w:t>
      </w:r>
    </w:p>
    <w:p w:rsidR="00341B7F" w:rsidRDefault="00341B7F">
      <w:pPr>
        <w:spacing w:line="580" w:lineRule="exact"/>
        <w:jc w:val="center"/>
        <w:rPr>
          <w:rFonts w:ascii="黑体" w:eastAsia="黑体"/>
          <w:sz w:val="30"/>
          <w:szCs w:val="30"/>
        </w:rPr>
      </w:pPr>
    </w:p>
    <w:p w:rsidR="00341B7F" w:rsidRDefault="00341B7F">
      <w:pPr>
        <w:spacing w:line="580" w:lineRule="exact"/>
        <w:jc w:val="center"/>
        <w:rPr>
          <w:rFonts w:ascii="黑体" w:eastAsia="黑体"/>
          <w:sz w:val="30"/>
          <w:szCs w:val="30"/>
        </w:rPr>
      </w:pPr>
    </w:p>
    <w:p w:rsidR="00D53F5C" w:rsidRDefault="00D53F5C">
      <w:pPr>
        <w:spacing w:line="580" w:lineRule="exact"/>
        <w:jc w:val="center"/>
        <w:rPr>
          <w:rFonts w:ascii="黑体" w:eastAsia="黑体"/>
          <w:sz w:val="30"/>
          <w:szCs w:val="30"/>
        </w:rPr>
      </w:pPr>
    </w:p>
    <w:p w:rsidR="00341B7F" w:rsidRPr="003D781A" w:rsidRDefault="00B30CE5" w:rsidP="003D781A">
      <w:pPr>
        <w:rPr>
          <w:rFonts w:ascii="黑体" w:eastAsia="黑体" w:hAnsi="黑体" w:cs="黑体"/>
          <w:spacing w:val="-20"/>
          <w:sz w:val="36"/>
          <w:szCs w:val="36"/>
        </w:rPr>
        <w:sectPr w:rsidR="00341B7F" w:rsidRPr="003D781A">
          <w:pgSz w:w="11906" w:h="16838"/>
          <w:pgMar w:top="1440" w:right="1800" w:bottom="1440" w:left="1800" w:header="851" w:footer="992" w:gutter="0"/>
          <w:pgNumType w:start="1"/>
          <w:cols w:space="720"/>
          <w:docGrid w:type="lines" w:linePitch="312"/>
        </w:sectPr>
      </w:pPr>
      <w:r>
        <w:rPr>
          <w:rFonts w:ascii="黑体" w:eastAsia="黑体" w:hAnsi="黑体" w:cs="黑体" w:hint="eastAsia"/>
          <w:spacing w:val="-20"/>
          <w:sz w:val="36"/>
          <w:szCs w:val="36"/>
        </w:rPr>
        <w:t xml:space="preserve">        </w:t>
      </w:r>
    </w:p>
    <w:p w:rsidR="00341B7F" w:rsidRDefault="00A97FE9">
      <w:pPr>
        <w:spacing w:line="600" w:lineRule="exact"/>
        <w:jc w:val="center"/>
      </w:pPr>
      <w:r>
        <w:rPr>
          <w:rFonts w:ascii="黑体" w:eastAsia="黑体" w:hint="eastAsia"/>
          <w:sz w:val="44"/>
          <w:szCs w:val="44"/>
        </w:rPr>
        <w:lastRenderedPageBreak/>
        <w:t>目录</w:t>
      </w:r>
    </w:p>
    <w:p w:rsidR="00341B7F" w:rsidRDefault="00A97FE9">
      <w:pPr>
        <w:pStyle w:val="TOC1"/>
        <w:tabs>
          <w:tab w:val="clear" w:pos="8296"/>
          <w:tab w:val="right" w:leader="dot" w:pos="8306"/>
        </w:tabs>
        <w:rPr>
          <w:rFonts w:cs="黑体"/>
          <w:sz w:val="30"/>
          <w:szCs w:val="30"/>
        </w:rPr>
      </w:pPr>
      <w:r>
        <w:rPr>
          <w:rFonts w:cs="黑体" w:hint="eastAsia"/>
          <w:sz w:val="30"/>
          <w:szCs w:val="30"/>
        </w:rPr>
        <w:t xml:space="preserve">第一部分  概 </w:t>
      </w:r>
      <w:proofErr w:type="gramStart"/>
      <w:r>
        <w:rPr>
          <w:rFonts w:cs="黑体" w:hint="eastAsia"/>
          <w:sz w:val="30"/>
          <w:szCs w:val="30"/>
        </w:rPr>
        <w:t>况</w:t>
      </w:r>
      <w:proofErr w:type="gramEnd"/>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341B7F" w:rsidRDefault="00A97FE9">
      <w:pPr>
        <w:pStyle w:val="TOC1"/>
        <w:tabs>
          <w:tab w:val="clear" w:pos="8296"/>
          <w:tab w:val="right" w:leader="dot" w:pos="8306"/>
        </w:tabs>
        <w:rPr>
          <w:rFonts w:cs="黑体"/>
          <w:sz w:val="30"/>
          <w:szCs w:val="30"/>
        </w:rPr>
      </w:pPr>
      <w:r>
        <w:rPr>
          <w:rFonts w:cs="黑体" w:hint="eastAsia"/>
          <w:sz w:val="30"/>
          <w:szCs w:val="30"/>
        </w:rPr>
        <w:t>第二部分  2024年度部门决算表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341B7F" w:rsidRDefault="00A97FE9">
      <w:pPr>
        <w:pStyle w:val="TOC1"/>
        <w:tabs>
          <w:tab w:val="clear" w:pos="8296"/>
          <w:tab w:val="right" w:leader="dot" w:pos="8306"/>
        </w:tabs>
        <w:rPr>
          <w:rFonts w:cs="黑体"/>
          <w:sz w:val="30"/>
          <w:szCs w:val="30"/>
        </w:rPr>
      </w:pPr>
      <w:r>
        <w:rPr>
          <w:rFonts w:cs="黑体" w:hint="eastAsia"/>
          <w:sz w:val="30"/>
          <w:szCs w:val="30"/>
        </w:rPr>
        <w:t>第三部分 2024年度部门决算情况说明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341B7F" w:rsidRDefault="00A97FE9">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341B7F" w:rsidRDefault="00A97FE9">
      <w:pPr>
        <w:pStyle w:val="TOC1"/>
        <w:tabs>
          <w:tab w:val="clear" w:pos="8296"/>
          <w:tab w:val="right" w:leader="dot" w:pos="8306"/>
        </w:tabs>
        <w:rPr>
          <w:rFonts w:cs="黑体"/>
          <w:sz w:val="30"/>
          <w:szCs w:val="30"/>
        </w:rPr>
      </w:pPr>
      <w:r>
        <w:rPr>
          <w:rFonts w:cs="黑体" w:hint="eastAsia"/>
          <w:sz w:val="30"/>
          <w:szCs w:val="30"/>
        </w:rPr>
        <w:t>第四部分  名词解释</w:t>
      </w:r>
    </w:p>
    <w:p w:rsidR="00341B7F" w:rsidRDefault="00341B7F">
      <w:pPr>
        <w:rPr>
          <w:rFonts w:eastAsia="仿宋"/>
          <w:b/>
          <w:szCs w:val="32"/>
        </w:rPr>
      </w:pPr>
    </w:p>
    <w:p w:rsidR="00341B7F" w:rsidRDefault="00341B7F">
      <w:pPr>
        <w:spacing w:line="700" w:lineRule="exact"/>
        <w:rPr>
          <w:rFonts w:eastAsia="仿宋"/>
          <w:sz w:val="30"/>
          <w:szCs w:val="32"/>
        </w:rPr>
      </w:pPr>
    </w:p>
    <w:p w:rsidR="00341B7F" w:rsidRDefault="00341B7F"/>
    <w:p w:rsidR="00341B7F" w:rsidRDefault="00341B7F"/>
    <w:p w:rsidR="00341B7F" w:rsidRDefault="00341B7F">
      <w:pPr>
        <w:sectPr w:rsidR="00341B7F">
          <w:footerReference w:type="default" r:id="rId33"/>
          <w:pgSz w:w="11906" w:h="16838"/>
          <w:pgMar w:top="1440" w:right="1800" w:bottom="1440" w:left="1800" w:header="851" w:footer="992" w:gutter="0"/>
          <w:pgNumType w:start="1"/>
          <w:cols w:space="720"/>
          <w:docGrid w:type="lines" w:linePitch="312"/>
        </w:sectPr>
      </w:pPr>
    </w:p>
    <w:p w:rsidR="00341B7F" w:rsidRDefault="00A97FE9">
      <w:pPr>
        <w:pStyle w:val="Heading1"/>
        <w:spacing w:before="0" w:after="0" w:line="600" w:lineRule="exact"/>
        <w:jc w:val="cente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rPr>
        <w:lastRenderedPageBreak/>
        <w:t xml:space="preserve">第一部分  概 </w:t>
      </w:r>
      <w:proofErr w:type="gramStart"/>
      <w:r>
        <w:rPr>
          <w:rFonts w:ascii="方正小标宋简体" w:eastAsia="方正小标宋简体" w:hAnsi="方正小标宋简体" w:cs="方正小标宋简体" w:hint="eastAsia"/>
          <w:b w:val="0"/>
        </w:rPr>
        <w:t>况</w:t>
      </w:r>
      <w:bookmarkEnd w:id="0"/>
      <w:bookmarkEnd w:id="1"/>
      <w:bookmarkEnd w:id="2"/>
      <w:bookmarkEnd w:id="3"/>
      <w:proofErr w:type="gramEnd"/>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4" w:name="_Toc883836987"/>
      <w:bookmarkStart w:id="5" w:name="_Toc909979739"/>
      <w:bookmarkStart w:id="6" w:name="_Toc1101039957"/>
      <w:bookmarkStart w:id="7" w:name="_Toc1747823728"/>
      <w:r>
        <w:rPr>
          <w:rFonts w:ascii="黑体" w:eastAsia="黑体" w:hAnsi="黑体" w:hint="eastAsia"/>
          <w:sz w:val="30"/>
          <w:szCs w:val="30"/>
        </w:rPr>
        <w:t>一、主要职责</w:t>
      </w:r>
      <w:bookmarkEnd w:id="4"/>
      <w:bookmarkEnd w:id="5"/>
      <w:bookmarkEnd w:id="6"/>
      <w:bookmarkEnd w:id="7"/>
    </w:p>
    <w:p w:rsidR="00341B7F" w:rsidRDefault="00A97FE9">
      <w:pPr>
        <w:spacing w:line="600" w:lineRule="exact"/>
        <w:ind w:firstLineChars="200" w:firstLine="600"/>
        <w:rPr>
          <w:rFonts w:ascii="仿宋_GB2312" w:eastAsia="仿宋_GB2312"/>
          <w:sz w:val="30"/>
          <w:szCs w:val="30"/>
        </w:rPr>
      </w:pPr>
      <w:r>
        <w:rPr>
          <w:rFonts w:ascii="仿宋_GB2312" w:eastAsia="仿宋_GB2312" w:hint="eastAsia"/>
          <w:sz w:val="30"/>
          <w:szCs w:val="30"/>
        </w:rPr>
        <w:t>中国民主同盟天津市委员会的主要职责是：在中共天津市委和民盟中央的领导下，组织和推动我市民盟各级组织及全体盟员充分履行参政党职能、不断提高议政建言能力和水平、扎实稳步开展社会服务工作、持之以恒加强自身建设、努力提升民主监督实效，为我市的经济建设和社会发展做出新的贡献。</w:t>
      </w:r>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8" w:name="_Toc311971100"/>
      <w:bookmarkStart w:id="9" w:name="_Toc503854210"/>
      <w:bookmarkStart w:id="10" w:name="_Toc1798423086"/>
      <w:bookmarkStart w:id="11" w:name="_Toc244589183"/>
      <w:r>
        <w:rPr>
          <w:rFonts w:ascii="黑体" w:eastAsia="黑体" w:hAnsi="黑体" w:hint="eastAsia"/>
          <w:sz w:val="30"/>
          <w:szCs w:val="30"/>
        </w:rPr>
        <w:t>二、机构设置</w:t>
      </w:r>
      <w:bookmarkEnd w:id="8"/>
      <w:bookmarkEnd w:id="9"/>
      <w:bookmarkEnd w:id="10"/>
      <w:bookmarkEnd w:id="11"/>
    </w:p>
    <w:p w:rsidR="00341B7F" w:rsidRDefault="00A97FE9">
      <w:pPr>
        <w:spacing w:line="600" w:lineRule="exact"/>
        <w:ind w:firstLineChars="200" w:firstLine="600"/>
        <w:rPr>
          <w:rFonts w:ascii="仿宋_GB2312" w:eastAsia="仿宋_GB2312"/>
          <w:sz w:val="30"/>
          <w:szCs w:val="30"/>
        </w:rPr>
      </w:pPr>
      <w:r>
        <w:rPr>
          <w:rFonts w:ascii="仿宋_GB2312" w:eastAsia="仿宋_GB2312" w:hint="eastAsia"/>
          <w:sz w:val="30"/>
          <w:szCs w:val="30"/>
        </w:rPr>
        <w:t>中国民主同盟天津市委员会内设6个职能处室；纳入中国民主同盟天津市委员会2024年度部门决算编制范围的单位包括：</w:t>
      </w:r>
    </w:p>
    <w:p w:rsidR="00341B7F" w:rsidRDefault="00A97FE9">
      <w:pPr>
        <w:spacing w:line="600" w:lineRule="exact"/>
        <w:rPr>
          <w:rFonts w:ascii="仿宋_GB2312" w:eastAsia="仿宋_GB2312"/>
          <w:sz w:val="30"/>
          <w:szCs w:val="30"/>
        </w:rPr>
      </w:pPr>
      <w:r>
        <w:rPr>
          <w:rFonts w:ascii="仿宋_GB2312" w:eastAsia="仿宋_GB2312" w:hint="eastAsia"/>
          <w:sz w:val="30"/>
          <w:szCs w:val="30"/>
        </w:rPr>
        <w:t xml:space="preserve">    1.中国民主同盟天津市委员会（本级）。</w:t>
      </w:r>
    </w:p>
    <w:p w:rsidR="00341B7F" w:rsidRDefault="00A97FE9">
      <w:pPr>
        <w:spacing w:line="580" w:lineRule="exact"/>
        <w:jc w:val="center"/>
        <w:rPr>
          <w:rFonts w:eastAsia="黑体"/>
          <w:w w:val="95"/>
          <w:sz w:val="44"/>
          <w:szCs w:val="44"/>
        </w:rPr>
      </w:pPr>
      <w:r>
        <w:br w:type="page"/>
      </w:r>
      <w:bookmarkStart w:id="12" w:name="_Toc526698323"/>
      <w:bookmarkStart w:id="13" w:name="_Toc264474877"/>
      <w:bookmarkStart w:id="14" w:name="_Toc1290695373"/>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341B7F">
      <w:pPr>
        <w:spacing w:line="580" w:lineRule="exact"/>
        <w:jc w:val="center"/>
        <w:rPr>
          <w:rFonts w:eastAsia="黑体"/>
          <w:w w:val="95"/>
          <w:sz w:val="44"/>
          <w:szCs w:val="44"/>
        </w:rPr>
      </w:pPr>
    </w:p>
    <w:p w:rsidR="00341B7F" w:rsidRDefault="00A97FE9">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第二部分  2024年度部门决算表</w:t>
      </w:r>
      <w:bookmarkStart w:id="16" w:name="_Toc1675239290"/>
      <w:bookmarkEnd w:id="12"/>
      <w:bookmarkEnd w:id="13"/>
      <w:bookmarkEnd w:id="14"/>
      <w:bookmarkEnd w:id="15"/>
      <w:bookmarkEnd w:id="16"/>
    </w:p>
    <w:p w:rsidR="00341B7F" w:rsidRDefault="00341B7F"/>
    <w:p w:rsidR="00341B7F" w:rsidRDefault="00341B7F">
      <w:pPr>
        <w:spacing w:line="600" w:lineRule="exact"/>
        <w:jc w:val="center"/>
      </w:pPr>
    </w:p>
    <w:p w:rsidR="00341B7F" w:rsidRDefault="00341B7F">
      <w:pPr>
        <w:pStyle w:val="Heading2"/>
        <w:spacing w:before="0" w:after="0" w:line="800" w:lineRule="exact"/>
        <w:ind w:firstLineChars="200" w:firstLine="600"/>
        <w:outlineLvl w:val="9"/>
        <w:rPr>
          <w:rFonts w:ascii="黑体" w:eastAsia="黑体" w:hAnsi="黑体"/>
          <w:b w:val="0"/>
          <w:sz w:val="30"/>
          <w:szCs w:val="30"/>
        </w:rPr>
        <w:sectPr w:rsidR="00341B7F">
          <w:footerReference w:type="default" r:id="rId34"/>
          <w:pgSz w:w="11906" w:h="16838"/>
          <w:pgMar w:top="1440" w:right="1800" w:bottom="1440" w:left="1800" w:header="851" w:footer="992" w:gutter="0"/>
          <w:pgNumType w:start="1"/>
          <w:cols w:space="720"/>
          <w:docGrid w:type="lines" w:linePitch="312"/>
        </w:sectPr>
      </w:pPr>
      <w:bookmarkStart w:id="17" w:name="_Toc1885592096"/>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18" w:name="_Toc291121727"/>
      <w:bookmarkStart w:id="19" w:name="_Toc708717694"/>
      <w:bookmarkStart w:id="20" w:name="_Toc984815664"/>
      <w:r>
        <w:rPr>
          <w:rFonts w:ascii="黑体" w:eastAsia="黑体" w:hAnsi="黑体" w:hint="eastAsia"/>
          <w:sz w:val="30"/>
          <w:szCs w:val="30"/>
        </w:rPr>
        <w:lastRenderedPageBreak/>
        <w:t>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4640"/>
        <w:gridCol w:w="1980"/>
        <w:gridCol w:w="4640"/>
        <w:gridCol w:w="1978"/>
      </w:tblGrid>
      <w:tr w:rsidR="00341B7F">
        <w:trPr>
          <w:trHeight w:hRule="exact" w:val="470"/>
          <w:jc w:val="center"/>
        </w:trPr>
        <w:tc>
          <w:tcPr>
            <w:tcW w:w="6620" w:type="dxa"/>
            <w:gridSpan w:val="2"/>
            <w:vAlign w:val="center"/>
          </w:tcPr>
          <w:p w:rsidR="00341B7F" w:rsidRDefault="00A97FE9">
            <w:pPr>
              <w:snapToGrid w:val="0"/>
              <w:jc w:val="center"/>
            </w:pPr>
            <w:r>
              <w:rPr>
                <w:rFonts w:ascii="宋体" w:hAnsi="宋体" w:cs="宋体"/>
                <w:color w:val="000000"/>
                <w:sz w:val="23"/>
              </w:rPr>
              <w:t>收入</w:t>
            </w:r>
          </w:p>
        </w:tc>
        <w:tc>
          <w:tcPr>
            <w:tcW w:w="6618" w:type="dxa"/>
            <w:gridSpan w:val="2"/>
            <w:vAlign w:val="center"/>
          </w:tcPr>
          <w:p w:rsidR="00341B7F" w:rsidRDefault="00A97FE9">
            <w:pPr>
              <w:snapToGrid w:val="0"/>
              <w:jc w:val="center"/>
            </w:pPr>
            <w:r>
              <w:rPr>
                <w:rFonts w:ascii="宋体" w:hAnsi="宋体" w:cs="宋体"/>
                <w:color w:val="000000"/>
                <w:sz w:val="23"/>
              </w:rPr>
              <w:t>支出</w:t>
            </w:r>
          </w:p>
        </w:tc>
      </w:tr>
      <w:tr w:rsidR="00341B7F">
        <w:trPr>
          <w:trHeight w:hRule="exact" w:val="470"/>
          <w:jc w:val="center"/>
        </w:trPr>
        <w:tc>
          <w:tcPr>
            <w:tcW w:w="4640" w:type="dxa"/>
            <w:vAlign w:val="center"/>
          </w:tcPr>
          <w:p w:rsidR="00341B7F" w:rsidRDefault="00A97FE9">
            <w:pPr>
              <w:snapToGrid w:val="0"/>
              <w:jc w:val="center"/>
            </w:pPr>
            <w:r>
              <w:rPr>
                <w:rFonts w:ascii="宋体" w:hAnsi="宋体" w:cs="宋体"/>
                <w:color w:val="000000"/>
                <w:sz w:val="23"/>
              </w:rPr>
              <w:t>项    目</w:t>
            </w:r>
          </w:p>
        </w:tc>
        <w:tc>
          <w:tcPr>
            <w:tcW w:w="1980" w:type="dxa"/>
            <w:vAlign w:val="center"/>
          </w:tcPr>
          <w:p w:rsidR="00341B7F" w:rsidRDefault="00A97FE9">
            <w:pPr>
              <w:snapToGrid w:val="0"/>
              <w:jc w:val="center"/>
            </w:pPr>
            <w:r>
              <w:rPr>
                <w:rFonts w:ascii="宋体" w:hAnsi="宋体" w:cs="宋体"/>
                <w:color w:val="000000"/>
                <w:sz w:val="23"/>
              </w:rPr>
              <w:t>金额</w:t>
            </w:r>
          </w:p>
        </w:tc>
        <w:tc>
          <w:tcPr>
            <w:tcW w:w="4640" w:type="dxa"/>
            <w:vAlign w:val="center"/>
          </w:tcPr>
          <w:p w:rsidR="00341B7F" w:rsidRDefault="00A97FE9">
            <w:pPr>
              <w:snapToGrid w:val="0"/>
              <w:jc w:val="center"/>
            </w:pPr>
            <w:r>
              <w:rPr>
                <w:rFonts w:ascii="宋体" w:hAnsi="宋体" w:cs="宋体"/>
                <w:color w:val="000000"/>
                <w:sz w:val="23"/>
              </w:rPr>
              <w:t>项    目</w:t>
            </w:r>
          </w:p>
        </w:tc>
        <w:tc>
          <w:tcPr>
            <w:tcW w:w="1978" w:type="dxa"/>
            <w:vAlign w:val="center"/>
          </w:tcPr>
          <w:p w:rsidR="00341B7F" w:rsidRDefault="00A97FE9">
            <w:pPr>
              <w:snapToGrid w:val="0"/>
              <w:jc w:val="center"/>
            </w:pPr>
            <w:r>
              <w:rPr>
                <w:rFonts w:ascii="宋体" w:hAnsi="宋体" w:cs="宋体"/>
                <w:color w:val="000000"/>
                <w:sz w:val="23"/>
              </w:rPr>
              <w:t>金额</w:t>
            </w:r>
          </w:p>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一、一般公共预算财政拨款收入</w:t>
            </w:r>
          </w:p>
        </w:tc>
        <w:tc>
          <w:tcPr>
            <w:tcW w:w="1980" w:type="dxa"/>
            <w:vAlign w:val="center"/>
          </w:tcPr>
          <w:p w:rsidR="00341B7F" w:rsidRDefault="00A97FE9">
            <w:pPr>
              <w:snapToGrid w:val="0"/>
              <w:jc w:val="right"/>
            </w:pPr>
            <w:r>
              <w:rPr>
                <w:rFonts w:ascii="宋体" w:hAnsi="宋体" w:cs="宋体"/>
                <w:color w:val="000000"/>
                <w:sz w:val="23"/>
              </w:rPr>
              <w:t>11,751,944.08</w:t>
            </w:r>
          </w:p>
        </w:tc>
        <w:tc>
          <w:tcPr>
            <w:tcW w:w="4640" w:type="dxa"/>
            <w:vAlign w:val="center"/>
          </w:tcPr>
          <w:p w:rsidR="00341B7F" w:rsidRDefault="00A97FE9">
            <w:pPr>
              <w:snapToGrid w:val="0"/>
            </w:pPr>
            <w:r>
              <w:rPr>
                <w:rFonts w:ascii="宋体" w:hAnsi="宋体" w:cs="宋体"/>
                <w:color w:val="000000"/>
                <w:sz w:val="23"/>
              </w:rPr>
              <w:t>一、一般公共服务支出</w:t>
            </w:r>
          </w:p>
        </w:tc>
        <w:tc>
          <w:tcPr>
            <w:tcW w:w="1978" w:type="dxa"/>
            <w:vAlign w:val="center"/>
          </w:tcPr>
          <w:p w:rsidR="00341B7F" w:rsidRDefault="00A97FE9">
            <w:pPr>
              <w:snapToGrid w:val="0"/>
              <w:jc w:val="right"/>
            </w:pPr>
            <w:r>
              <w:rPr>
                <w:rFonts w:ascii="宋体" w:hAnsi="宋体" w:cs="宋体"/>
                <w:color w:val="000000"/>
                <w:sz w:val="23"/>
              </w:rPr>
              <w:t>10,137,014.59</w:t>
            </w:r>
          </w:p>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二、政府性基金预算财政拨款收入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二、公共安全支出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三、国有资本经营预算财政拨款收入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三、教育支出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四、财政专户管理资金</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四、科学技术支出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五、事业收入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五、文化旅游体育与传媒支出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六、事业单位经营收入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六、社会保障和就业支出</w:t>
            </w:r>
          </w:p>
        </w:tc>
        <w:tc>
          <w:tcPr>
            <w:tcW w:w="1978" w:type="dxa"/>
            <w:vAlign w:val="center"/>
          </w:tcPr>
          <w:p w:rsidR="00341B7F" w:rsidRDefault="00A97FE9">
            <w:pPr>
              <w:snapToGrid w:val="0"/>
              <w:jc w:val="right"/>
            </w:pPr>
            <w:r>
              <w:rPr>
                <w:rFonts w:ascii="宋体" w:hAnsi="宋体" w:cs="宋体"/>
                <w:color w:val="000000"/>
                <w:sz w:val="23"/>
              </w:rPr>
              <w:t>1,107,243.87</w:t>
            </w:r>
          </w:p>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七、上级补助收入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七、卫生健康支出</w:t>
            </w:r>
          </w:p>
        </w:tc>
        <w:tc>
          <w:tcPr>
            <w:tcW w:w="1978" w:type="dxa"/>
            <w:vAlign w:val="center"/>
          </w:tcPr>
          <w:p w:rsidR="00341B7F" w:rsidRDefault="00A97FE9">
            <w:pPr>
              <w:snapToGrid w:val="0"/>
              <w:jc w:val="right"/>
            </w:pPr>
            <w:r>
              <w:rPr>
                <w:rFonts w:ascii="宋体" w:hAnsi="宋体" w:cs="宋体"/>
                <w:color w:val="000000"/>
                <w:sz w:val="23"/>
              </w:rPr>
              <w:t>507,685.62</w:t>
            </w:r>
          </w:p>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八、附属单位上缴收入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八、节能环保支出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九、其他收入</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九、城乡社区支出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十、农林水支出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十一、交通运输支出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十二、资源勘探工业信息等支出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十三、商业服务业等支出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十四、金融支出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十五、援助其他地区支出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十六、自然资源海洋气象等支出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十七、住房保障支出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十八、粮油物资储备支出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十九、国有资本经营预算支出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二十、灾害防治及应急管理支出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二十一、其他支出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二十二、债务付息支出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341B7F"/>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二十三、抗</w:t>
            </w:r>
            <w:proofErr w:type="gramStart"/>
            <w:r>
              <w:rPr>
                <w:rFonts w:ascii="宋体" w:hAnsi="宋体" w:cs="宋体"/>
                <w:color w:val="000000"/>
                <w:sz w:val="23"/>
              </w:rPr>
              <w:t>疫</w:t>
            </w:r>
            <w:proofErr w:type="gramEnd"/>
            <w:r>
              <w:rPr>
                <w:rFonts w:ascii="宋体" w:hAnsi="宋体" w:cs="宋体"/>
                <w:color w:val="000000"/>
                <w:sz w:val="23"/>
              </w:rPr>
              <w:t>特别国债安排的支出</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jc w:val="center"/>
            </w:pPr>
            <w:r>
              <w:rPr>
                <w:rFonts w:ascii="宋体" w:hAnsi="宋体" w:cs="宋体"/>
                <w:color w:val="000000"/>
                <w:sz w:val="23"/>
              </w:rPr>
              <w:t>本年收入合计</w:t>
            </w:r>
          </w:p>
        </w:tc>
        <w:tc>
          <w:tcPr>
            <w:tcW w:w="1980" w:type="dxa"/>
            <w:vAlign w:val="center"/>
          </w:tcPr>
          <w:p w:rsidR="00341B7F" w:rsidRDefault="00A97FE9">
            <w:pPr>
              <w:snapToGrid w:val="0"/>
              <w:jc w:val="right"/>
            </w:pPr>
            <w:r>
              <w:rPr>
                <w:rFonts w:ascii="宋体" w:hAnsi="宋体" w:cs="宋体"/>
                <w:color w:val="000000"/>
                <w:sz w:val="23"/>
              </w:rPr>
              <w:t>11,751,944.08</w:t>
            </w:r>
          </w:p>
        </w:tc>
        <w:tc>
          <w:tcPr>
            <w:tcW w:w="4640" w:type="dxa"/>
            <w:vAlign w:val="center"/>
          </w:tcPr>
          <w:p w:rsidR="00341B7F" w:rsidRDefault="00A97FE9">
            <w:pPr>
              <w:snapToGrid w:val="0"/>
              <w:jc w:val="center"/>
            </w:pPr>
            <w:r>
              <w:rPr>
                <w:rFonts w:ascii="宋体" w:hAnsi="宋体" w:cs="宋体"/>
                <w:color w:val="000000"/>
                <w:sz w:val="23"/>
              </w:rPr>
              <w:t>本年支出合计</w:t>
            </w:r>
          </w:p>
        </w:tc>
        <w:tc>
          <w:tcPr>
            <w:tcW w:w="1978" w:type="dxa"/>
            <w:vAlign w:val="center"/>
          </w:tcPr>
          <w:p w:rsidR="00341B7F" w:rsidRDefault="00A97FE9">
            <w:pPr>
              <w:snapToGrid w:val="0"/>
              <w:jc w:val="right"/>
            </w:pPr>
            <w:r>
              <w:rPr>
                <w:rFonts w:ascii="宋体" w:hAnsi="宋体" w:cs="宋体"/>
                <w:color w:val="000000"/>
                <w:sz w:val="23"/>
              </w:rPr>
              <w:t>11,751,944.08</w:t>
            </w:r>
          </w:p>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十、使用非财政拨款结余</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二十四、结余分配</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十一、年初结转和结余</w:t>
            </w:r>
          </w:p>
        </w:tc>
        <w:tc>
          <w:tcPr>
            <w:tcW w:w="1980" w:type="dxa"/>
            <w:vAlign w:val="center"/>
          </w:tcPr>
          <w:p w:rsidR="00341B7F" w:rsidRDefault="00341B7F"/>
        </w:tc>
        <w:tc>
          <w:tcPr>
            <w:tcW w:w="4640" w:type="dxa"/>
            <w:vAlign w:val="center"/>
          </w:tcPr>
          <w:p w:rsidR="00341B7F" w:rsidRDefault="00A97FE9">
            <w:pPr>
              <w:snapToGrid w:val="0"/>
            </w:pPr>
            <w:r>
              <w:rPr>
                <w:rFonts w:ascii="宋体" w:hAnsi="宋体" w:cs="宋体"/>
                <w:color w:val="000000"/>
                <w:sz w:val="23"/>
              </w:rPr>
              <w:t>二十五、年末结转和结余</w:t>
            </w:r>
          </w:p>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 xml:space="preserve">     其中：财政拨款结转和结余</w:t>
            </w:r>
          </w:p>
        </w:tc>
        <w:tc>
          <w:tcPr>
            <w:tcW w:w="1980" w:type="dxa"/>
            <w:vAlign w:val="center"/>
          </w:tcPr>
          <w:p w:rsidR="00341B7F" w:rsidRDefault="00341B7F"/>
        </w:tc>
        <w:tc>
          <w:tcPr>
            <w:tcW w:w="4640" w:type="dxa"/>
            <w:vAlign w:val="center"/>
          </w:tcPr>
          <w:p w:rsidR="00341B7F" w:rsidRDefault="00341B7F"/>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pPr>
            <w:r>
              <w:rPr>
                <w:rFonts w:ascii="宋体" w:hAnsi="宋体" w:cs="宋体"/>
                <w:color w:val="000000"/>
                <w:sz w:val="23"/>
              </w:rPr>
              <w:t xml:space="preserve">           其他结转和结余</w:t>
            </w:r>
          </w:p>
        </w:tc>
        <w:tc>
          <w:tcPr>
            <w:tcW w:w="1980" w:type="dxa"/>
            <w:vAlign w:val="center"/>
          </w:tcPr>
          <w:p w:rsidR="00341B7F" w:rsidRDefault="00341B7F"/>
        </w:tc>
        <w:tc>
          <w:tcPr>
            <w:tcW w:w="4640" w:type="dxa"/>
            <w:vAlign w:val="center"/>
          </w:tcPr>
          <w:p w:rsidR="00341B7F" w:rsidRDefault="00341B7F"/>
        </w:tc>
        <w:tc>
          <w:tcPr>
            <w:tcW w:w="1978" w:type="dxa"/>
            <w:vAlign w:val="center"/>
          </w:tcPr>
          <w:p w:rsidR="00341B7F" w:rsidRDefault="00341B7F"/>
        </w:tc>
      </w:tr>
      <w:tr w:rsidR="00341B7F">
        <w:trPr>
          <w:trHeight w:hRule="exact" w:val="470"/>
          <w:jc w:val="center"/>
        </w:trPr>
        <w:tc>
          <w:tcPr>
            <w:tcW w:w="4640" w:type="dxa"/>
            <w:vAlign w:val="center"/>
          </w:tcPr>
          <w:p w:rsidR="00341B7F" w:rsidRDefault="00A97FE9">
            <w:pPr>
              <w:snapToGrid w:val="0"/>
              <w:jc w:val="center"/>
            </w:pPr>
            <w:r>
              <w:rPr>
                <w:rFonts w:ascii="宋体" w:hAnsi="宋体" w:cs="宋体"/>
                <w:color w:val="000000"/>
                <w:sz w:val="23"/>
              </w:rPr>
              <w:t>收入总计</w:t>
            </w:r>
          </w:p>
        </w:tc>
        <w:tc>
          <w:tcPr>
            <w:tcW w:w="1980" w:type="dxa"/>
            <w:vAlign w:val="center"/>
          </w:tcPr>
          <w:p w:rsidR="00341B7F" w:rsidRDefault="00A97FE9">
            <w:pPr>
              <w:snapToGrid w:val="0"/>
              <w:jc w:val="right"/>
            </w:pPr>
            <w:r>
              <w:rPr>
                <w:rFonts w:ascii="宋体" w:hAnsi="宋体" w:cs="宋体"/>
                <w:color w:val="000000"/>
                <w:sz w:val="23"/>
              </w:rPr>
              <w:t>11,751,944.08</w:t>
            </w:r>
          </w:p>
        </w:tc>
        <w:tc>
          <w:tcPr>
            <w:tcW w:w="4640" w:type="dxa"/>
            <w:vAlign w:val="center"/>
          </w:tcPr>
          <w:p w:rsidR="00341B7F" w:rsidRDefault="00A97FE9">
            <w:pPr>
              <w:snapToGrid w:val="0"/>
              <w:jc w:val="center"/>
            </w:pPr>
            <w:r>
              <w:rPr>
                <w:rFonts w:ascii="宋体" w:hAnsi="宋体" w:cs="宋体"/>
                <w:color w:val="000000"/>
                <w:sz w:val="23"/>
              </w:rPr>
              <w:t>支出总计</w:t>
            </w:r>
          </w:p>
        </w:tc>
        <w:tc>
          <w:tcPr>
            <w:tcW w:w="1978" w:type="dxa"/>
            <w:vAlign w:val="center"/>
          </w:tcPr>
          <w:p w:rsidR="00341B7F" w:rsidRDefault="00A97FE9">
            <w:pPr>
              <w:snapToGrid w:val="0"/>
              <w:jc w:val="right"/>
            </w:pPr>
            <w:r>
              <w:rPr>
                <w:rFonts w:ascii="宋体" w:hAnsi="宋体" w:cs="宋体"/>
                <w:color w:val="000000"/>
                <w:sz w:val="23"/>
              </w:rPr>
              <w:t>11,751,944.08</w:t>
            </w:r>
          </w:p>
        </w:tc>
      </w:tr>
      <w:tr w:rsidR="00341B7F">
        <w:trPr>
          <w:trHeight w:hRule="exact" w:val="470"/>
          <w:jc w:val="center"/>
        </w:trPr>
        <w:tc>
          <w:tcPr>
            <w:tcW w:w="13238" w:type="dxa"/>
            <w:gridSpan w:val="4"/>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23"/>
              </w:rPr>
              <w:t>注：本表反映本年度的总收支和年末结转结余情况。财政专户管理资金是指教育收费；事业收入不含教育收费。</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21" w:name="_Toc1473976796"/>
      <w:r>
        <w:rPr>
          <w:rFonts w:ascii="黑体" w:eastAsia="黑体" w:hAnsi="黑体" w:hint="eastAsia"/>
          <w:sz w:val="30"/>
          <w:szCs w:val="30"/>
        </w:rPr>
        <w:lastRenderedPageBreak/>
        <w:t>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840"/>
        <w:gridCol w:w="2520"/>
        <w:gridCol w:w="1240"/>
        <w:gridCol w:w="1240"/>
        <w:gridCol w:w="1240"/>
        <w:gridCol w:w="1240"/>
        <w:gridCol w:w="1240"/>
        <w:gridCol w:w="1240"/>
        <w:gridCol w:w="1240"/>
        <w:gridCol w:w="1198"/>
      </w:tblGrid>
      <w:tr w:rsidR="00341B7F">
        <w:trPr>
          <w:trHeight w:hRule="exact" w:val="463"/>
          <w:jc w:val="center"/>
        </w:trPr>
        <w:tc>
          <w:tcPr>
            <w:tcW w:w="3360" w:type="dxa"/>
            <w:gridSpan w:val="2"/>
            <w:vAlign w:val="center"/>
          </w:tcPr>
          <w:p w:rsidR="00341B7F" w:rsidRDefault="00A97FE9">
            <w:pPr>
              <w:snapToGrid w:val="0"/>
              <w:jc w:val="center"/>
            </w:pPr>
            <w:r>
              <w:rPr>
                <w:rFonts w:ascii="宋体" w:hAnsi="宋体" w:cs="宋体"/>
                <w:color w:val="000000"/>
                <w:sz w:val="14"/>
              </w:rPr>
              <w:t>项      目</w:t>
            </w:r>
          </w:p>
        </w:tc>
        <w:tc>
          <w:tcPr>
            <w:tcW w:w="1240" w:type="dxa"/>
            <w:vMerge w:val="restart"/>
            <w:vAlign w:val="center"/>
          </w:tcPr>
          <w:p w:rsidR="00341B7F" w:rsidRDefault="00A97FE9">
            <w:pPr>
              <w:snapToGrid w:val="0"/>
              <w:jc w:val="center"/>
            </w:pPr>
            <w:r>
              <w:rPr>
                <w:rFonts w:ascii="宋体" w:hAnsi="宋体" w:cs="宋体"/>
                <w:color w:val="000000"/>
                <w:sz w:val="14"/>
              </w:rPr>
              <w:t>本年收入合计</w:t>
            </w:r>
          </w:p>
        </w:tc>
        <w:tc>
          <w:tcPr>
            <w:tcW w:w="1240" w:type="dxa"/>
            <w:vMerge w:val="restart"/>
            <w:vAlign w:val="center"/>
          </w:tcPr>
          <w:p w:rsidR="00341B7F" w:rsidRDefault="00A97FE9">
            <w:pPr>
              <w:snapToGrid w:val="0"/>
              <w:jc w:val="center"/>
            </w:pPr>
            <w:r>
              <w:rPr>
                <w:rFonts w:ascii="宋体" w:hAnsi="宋体" w:cs="宋体"/>
                <w:color w:val="000000"/>
                <w:sz w:val="14"/>
              </w:rPr>
              <w:t>财政拨款收入</w:t>
            </w:r>
          </w:p>
        </w:tc>
        <w:tc>
          <w:tcPr>
            <w:tcW w:w="1240" w:type="dxa"/>
            <w:vMerge w:val="restart"/>
            <w:vAlign w:val="center"/>
          </w:tcPr>
          <w:p w:rsidR="00341B7F" w:rsidRDefault="00A97FE9">
            <w:pPr>
              <w:snapToGrid w:val="0"/>
              <w:jc w:val="center"/>
            </w:pPr>
            <w:r>
              <w:rPr>
                <w:rFonts w:ascii="宋体" w:hAnsi="宋体" w:cs="宋体"/>
                <w:color w:val="000000"/>
                <w:sz w:val="14"/>
              </w:rPr>
              <w:t>上级补助收入</w:t>
            </w:r>
          </w:p>
        </w:tc>
        <w:tc>
          <w:tcPr>
            <w:tcW w:w="2480" w:type="dxa"/>
            <w:gridSpan w:val="2"/>
            <w:vAlign w:val="center"/>
          </w:tcPr>
          <w:p w:rsidR="00341B7F" w:rsidRDefault="00A97FE9">
            <w:pPr>
              <w:snapToGrid w:val="0"/>
              <w:jc w:val="center"/>
            </w:pPr>
            <w:r>
              <w:rPr>
                <w:rFonts w:ascii="宋体" w:hAnsi="宋体" w:cs="宋体"/>
                <w:color w:val="000000"/>
                <w:sz w:val="14"/>
              </w:rPr>
              <w:t>事业收入</w:t>
            </w:r>
          </w:p>
        </w:tc>
        <w:tc>
          <w:tcPr>
            <w:tcW w:w="1240" w:type="dxa"/>
            <w:vMerge w:val="restart"/>
            <w:vAlign w:val="center"/>
          </w:tcPr>
          <w:p w:rsidR="00341B7F" w:rsidRDefault="00A97FE9">
            <w:pPr>
              <w:snapToGrid w:val="0"/>
              <w:jc w:val="center"/>
            </w:pPr>
            <w:r>
              <w:rPr>
                <w:rFonts w:ascii="宋体" w:hAnsi="宋体" w:cs="宋体"/>
                <w:color w:val="000000"/>
                <w:sz w:val="14"/>
              </w:rPr>
              <w:t>经营收入</w:t>
            </w:r>
          </w:p>
        </w:tc>
        <w:tc>
          <w:tcPr>
            <w:tcW w:w="1240" w:type="dxa"/>
            <w:vMerge w:val="restart"/>
            <w:vAlign w:val="center"/>
          </w:tcPr>
          <w:p w:rsidR="00341B7F" w:rsidRDefault="00A97FE9">
            <w:pPr>
              <w:snapToGrid w:val="0"/>
              <w:jc w:val="center"/>
            </w:pPr>
            <w:r>
              <w:rPr>
                <w:rFonts w:ascii="宋体" w:hAnsi="宋体" w:cs="宋体"/>
                <w:color w:val="000000"/>
                <w:sz w:val="14"/>
              </w:rPr>
              <w:t>附属单位上缴收入</w:t>
            </w:r>
          </w:p>
        </w:tc>
        <w:tc>
          <w:tcPr>
            <w:tcW w:w="1198" w:type="dxa"/>
            <w:vMerge w:val="restart"/>
            <w:vAlign w:val="center"/>
          </w:tcPr>
          <w:p w:rsidR="00341B7F" w:rsidRDefault="00A97FE9">
            <w:pPr>
              <w:snapToGrid w:val="0"/>
              <w:jc w:val="center"/>
            </w:pPr>
            <w:r>
              <w:rPr>
                <w:rFonts w:ascii="宋体" w:hAnsi="宋体" w:cs="宋体"/>
                <w:color w:val="000000"/>
                <w:sz w:val="14"/>
              </w:rPr>
              <w:t>其他收入</w:t>
            </w:r>
          </w:p>
        </w:tc>
      </w:tr>
      <w:tr w:rsidR="00341B7F">
        <w:trPr>
          <w:trHeight w:hRule="exact" w:val="463"/>
          <w:jc w:val="center"/>
        </w:trPr>
        <w:tc>
          <w:tcPr>
            <w:tcW w:w="840" w:type="dxa"/>
            <w:vAlign w:val="center"/>
          </w:tcPr>
          <w:p w:rsidR="00341B7F" w:rsidRDefault="00A97FE9">
            <w:pPr>
              <w:snapToGrid w:val="0"/>
              <w:jc w:val="center"/>
            </w:pPr>
            <w:r>
              <w:rPr>
                <w:rFonts w:ascii="宋体" w:hAnsi="宋体" w:cs="宋体"/>
                <w:color w:val="000000"/>
                <w:sz w:val="14"/>
              </w:rPr>
              <w:t>科目编码</w:t>
            </w:r>
          </w:p>
        </w:tc>
        <w:tc>
          <w:tcPr>
            <w:tcW w:w="2520" w:type="dxa"/>
            <w:vAlign w:val="center"/>
          </w:tcPr>
          <w:p w:rsidR="00341B7F" w:rsidRDefault="00A97FE9">
            <w:pPr>
              <w:snapToGrid w:val="0"/>
              <w:jc w:val="center"/>
            </w:pPr>
            <w:r>
              <w:rPr>
                <w:rFonts w:ascii="宋体" w:hAnsi="宋体" w:cs="宋体"/>
                <w:color w:val="000000"/>
                <w:sz w:val="14"/>
              </w:rPr>
              <w:t>科目名称</w:t>
            </w:r>
          </w:p>
        </w:tc>
        <w:tc>
          <w:tcPr>
            <w:tcW w:w="1240" w:type="dxa"/>
            <w:vMerge/>
            <w:vAlign w:val="center"/>
          </w:tcPr>
          <w:p w:rsidR="00341B7F" w:rsidRDefault="00341B7F"/>
        </w:tc>
        <w:tc>
          <w:tcPr>
            <w:tcW w:w="1240" w:type="dxa"/>
            <w:vMerge/>
            <w:vAlign w:val="center"/>
          </w:tcPr>
          <w:p w:rsidR="00341B7F" w:rsidRDefault="00341B7F"/>
        </w:tc>
        <w:tc>
          <w:tcPr>
            <w:tcW w:w="1240" w:type="dxa"/>
            <w:vMerge/>
            <w:vAlign w:val="center"/>
          </w:tcPr>
          <w:p w:rsidR="00341B7F" w:rsidRDefault="00341B7F"/>
        </w:tc>
        <w:tc>
          <w:tcPr>
            <w:tcW w:w="1240" w:type="dxa"/>
            <w:vAlign w:val="center"/>
          </w:tcPr>
          <w:p w:rsidR="00341B7F" w:rsidRDefault="00A97FE9">
            <w:pPr>
              <w:snapToGrid w:val="0"/>
              <w:jc w:val="center"/>
            </w:pPr>
            <w:r>
              <w:rPr>
                <w:rFonts w:ascii="宋体" w:hAnsi="宋体" w:cs="宋体"/>
                <w:color w:val="000000"/>
                <w:sz w:val="14"/>
              </w:rPr>
              <w:t>小计</w:t>
            </w:r>
          </w:p>
        </w:tc>
        <w:tc>
          <w:tcPr>
            <w:tcW w:w="1240" w:type="dxa"/>
            <w:vAlign w:val="center"/>
          </w:tcPr>
          <w:p w:rsidR="00341B7F" w:rsidRDefault="00A97FE9">
            <w:pPr>
              <w:snapToGrid w:val="0"/>
              <w:jc w:val="center"/>
            </w:pPr>
            <w:r>
              <w:rPr>
                <w:rFonts w:ascii="宋体" w:hAnsi="宋体" w:cs="宋体"/>
                <w:color w:val="000000"/>
                <w:sz w:val="14"/>
              </w:rPr>
              <w:t>其中：教育收费</w:t>
            </w:r>
          </w:p>
        </w:tc>
        <w:tc>
          <w:tcPr>
            <w:tcW w:w="1240" w:type="dxa"/>
            <w:vMerge/>
            <w:vAlign w:val="center"/>
          </w:tcPr>
          <w:p w:rsidR="00341B7F" w:rsidRDefault="00341B7F"/>
        </w:tc>
        <w:tc>
          <w:tcPr>
            <w:tcW w:w="1240" w:type="dxa"/>
            <w:vMerge/>
            <w:vAlign w:val="center"/>
          </w:tcPr>
          <w:p w:rsidR="00341B7F" w:rsidRDefault="00341B7F"/>
        </w:tc>
        <w:tc>
          <w:tcPr>
            <w:tcW w:w="1198" w:type="dxa"/>
            <w:vMerge/>
            <w:vAlign w:val="center"/>
          </w:tcPr>
          <w:p w:rsidR="00341B7F" w:rsidRDefault="00341B7F"/>
        </w:tc>
      </w:tr>
      <w:tr w:rsidR="00341B7F">
        <w:trPr>
          <w:trHeight w:hRule="exact" w:val="463"/>
          <w:jc w:val="center"/>
        </w:trPr>
        <w:tc>
          <w:tcPr>
            <w:tcW w:w="3360" w:type="dxa"/>
            <w:gridSpan w:val="2"/>
            <w:vAlign w:val="center"/>
          </w:tcPr>
          <w:p w:rsidR="00341B7F" w:rsidRDefault="00A97FE9">
            <w:pPr>
              <w:snapToGrid w:val="0"/>
              <w:jc w:val="center"/>
            </w:pPr>
            <w:r>
              <w:rPr>
                <w:rFonts w:ascii="宋体" w:hAnsi="宋体" w:cs="宋体"/>
                <w:color w:val="000000"/>
                <w:sz w:val="14"/>
              </w:rPr>
              <w:t>合计</w:t>
            </w:r>
          </w:p>
        </w:tc>
        <w:tc>
          <w:tcPr>
            <w:tcW w:w="1240" w:type="dxa"/>
            <w:vAlign w:val="center"/>
          </w:tcPr>
          <w:p w:rsidR="00341B7F" w:rsidRDefault="00A97FE9">
            <w:pPr>
              <w:snapToGrid w:val="0"/>
              <w:jc w:val="right"/>
            </w:pPr>
            <w:r>
              <w:rPr>
                <w:rFonts w:ascii="宋体" w:hAnsi="宋体" w:cs="宋体"/>
                <w:color w:val="000000"/>
                <w:sz w:val="14"/>
              </w:rPr>
              <w:t>11,751,944.08</w:t>
            </w:r>
          </w:p>
        </w:tc>
        <w:tc>
          <w:tcPr>
            <w:tcW w:w="1240" w:type="dxa"/>
            <w:vAlign w:val="center"/>
          </w:tcPr>
          <w:p w:rsidR="00341B7F" w:rsidRDefault="00A97FE9">
            <w:pPr>
              <w:snapToGrid w:val="0"/>
              <w:jc w:val="right"/>
            </w:pPr>
            <w:r>
              <w:rPr>
                <w:rFonts w:ascii="宋体" w:hAnsi="宋体" w:cs="宋体"/>
                <w:color w:val="000000"/>
                <w:sz w:val="14"/>
              </w:rPr>
              <w:t>11,751,944.08</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201</w:t>
            </w:r>
          </w:p>
        </w:tc>
        <w:tc>
          <w:tcPr>
            <w:tcW w:w="2520" w:type="dxa"/>
            <w:vAlign w:val="center"/>
          </w:tcPr>
          <w:p w:rsidR="00341B7F" w:rsidRDefault="00A97FE9">
            <w:pPr>
              <w:snapToGrid w:val="0"/>
            </w:pPr>
            <w:r>
              <w:rPr>
                <w:rFonts w:ascii="宋体" w:hAnsi="宋体" w:cs="宋体"/>
                <w:color w:val="000000"/>
                <w:sz w:val="14"/>
              </w:rPr>
              <w:t>一般公共服务支出</w:t>
            </w:r>
          </w:p>
        </w:tc>
        <w:tc>
          <w:tcPr>
            <w:tcW w:w="1240" w:type="dxa"/>
            <w:vAlign w:val="center"/>
          </w:tcPr>
          <w:p w:rsidR="00341B7F" w:rsidRDefault="00A97FE9">
            <w:pPr>
              <w:snapToGrid w:val="0"/>
              <w:jc w:val="right"/>
            </w:pPr>
            <w:r>
              <w:rPr>
                <w:rFonts w:ascii="宋体" w:hAnsi="宋体" w:cs="宋体"/>
                <w:color w:val="000000"/>
                <w:sz w:val="14"/>
              </w:rPr>
              <w:t>10,137,014.59</w:t>
            </w:r>
          </w:p>
        </w:tc>
        <w:tc>
          <w:tcPr>
            <w:tcW w:w="1240" w:type="dxa"/>
            <w:vAlign w:val="center"/>
          </w:tcPr>
          <w:p w:rsidR="00341B7F" w:rsidRDefault="00A97FE9">
            <w:pPr>
              <w:snapToGrid w:val="0"/>
              <w:jc w:val="right"/>
            </w:pPr>
            <w:r>
              <w:rPr>
                <w:rFonts w:ascii="宋体" w:hAnsi="宋体" w:cs="宋体"/>
                <w:color w:val="000000"/>
                <w:sz w:val="14"/>
              </w:rPr>
              <w:t>10,137,014.59</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20128</w:t>
            </w:r>
          </w:p>
        </w:tc>
        <w:tc>
          <w:tcPr>
            <w:tcW w:w="2520" w:type="dxa"/>
            <w:vAlign w:val="center"/>
          </w:tcPr>
          <w:p w:rsidR="00341B7F" w:rsidRDefault="00A97FE9">
            <w:pPr>
              <w:snapToGrid w:val="0"/>
            </w:pPr>
            <w:r>
              <w:rPr>
                <w:rFonts w:ascii="宋体" w:hAnsi="宋体" w:cs="宋体"/>
                <w:color w:val="000000"/>
                <w:sz w:val="14"/>
              </w:rPr>
              <w:t>民主党派及工商联事务</w:t>
            </w:r>
          </w:p>
        </w:tc>
        <w:tc>
          <w:tcPr>
            <w:tcW w:w="1240" w:type="dxa"/>
            <w:vAlign w:val="center"/>
          </w:tcPr>
          <w:p w:rsidR="00341B7F" w:rsidRDefault="00A97FE9">
            <w:pPr>
              <w:snapToGrid w:val="0"/>
              <w:jc w:val="right"/>
            </w:pPr>
            <w:r>
              <w:rPr>
                <w:rFonts w:ascii="宋体" w:hAnsi="宋体" w:cs="宋体"/>
                <w:color w:val="000000"/>
                <w:sz w:val="14"/>
              </w:rPr>
              <w:t>10,137,014.59</w:t>
            </w:r>
          </w:p>
        </w:tc>
        <w:tc>
          <w:tcPr>
            <w:tcW w:w="1240" w:type="dxa"/>
            <w:vAlign w:val="center"/>
          </w:tcPr>
          <w:p w:rsidR="00341B7F" w:rsidRDefault="00A97FE9">
            <w:pPr>
              <w:snapToGrid w:val="0"/>
              <w:jc w:val="right"/>
            </w:pPr>
            <w:r>
              <w:rPr>
                <w:rFonts w:ascii="宋体" w:hAnsi="宋体" w:cs="宋体"/>
                <w:color w:val="000000"/>
                <w:sz w:val="14"/>
              </w:rPr>
              <w:t>10,137,014.59</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2012801</w:t>
            </w:r>
          </w:p>
        </w:tc>
        <w:tc>
          <w:tcPr>
            <w:tcW w:w="2520" w:type="dxa"/>
            <w:vAlign w:val="center"/>
          </w:tcPr>
          <w:p w:rsidR="00341B7F" w:rsidRDefault="00A97FE9">
            <w:pPr>
              <w:snapToGrid w:val="0"/>
            </w:pPr>
            <w:r>
              <w:rPr>
                <w:rFonts w:ascii="宋体" w:hAnsi="宋体" w:cs="宋体"/>
                <w:color w:val="000000"/>
                <w:sz w:val="14"/>
              </w:rPr>
              <w:t>行政运行</w:t>
            </w:r>
          </w:p>
        </w:tc>
        <w:tc>
          <w:tcPr>
            <w:tcW w:w="1240" w:type="dxa"/>
            <w:vAlign w:val="center"/>
          </w:tcPr>
          <w:p w:rsidR="00341B7F" w:rsidRDefault="00A97FE9">
            <w:pPr>
              <w:snapToGrid w:val="0"/>
              <w:jc w:val="right"/>
            </w:pPr>
            <w:r>
              <w:rPr>
                <w:rFonts w:ascii="宋体" w:hAnsi="宋体" w:cs="宋体"/>
                <w:color w:val="000000"/>
                <w:sz w:val="14"/>
              </w:rPr>
              <w:t>9,370,269.01</w:t>
            </w:r>
          </w:p>
        </w:tc>
        <w:tc>
          <w:tcPr>
            <w:tcW w:w="1240" w:type="dxa"/>
            <w:vAlign w:val="center"/>
          </w:tcPr>
          <w:p w:rsidR="00341B7F" w:rsidRDefault="00A97FE9">
            <w:pPr>
              <w:snapToGrid w:val="0"/>
              <w:jc w:val="right"/>
            </w:pPr>
            <w:r>
              <w:rPr>
                <w:rFonts w:ascii="宋体" w:hAnsi="宋体" w:cs="宋体"/>
                <w:color w:val="000000"/>
                <w:sz w:val="14"/>
              </w:rPr>
              <w:t>9,370,269.01</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2012802</w:t>
            </w:r>
          </w:p>
        </w:tc>
        <w:tc>
          <w:tcPr>
            <w:tcW w:w="2520" w:type="dxa"/>
            <w:vAlign w:val="center"/>
          </w:tcPr>
          <w:p w:rsidR="00341B7F" w:rsidRDefault="00A97FE9">
            <w:pPr>
              <w:snapToGrid w:val="0"/>
            </w:pPr>
            <w:r>
              <w:rPr>
                <w:rFonts w:ascii="宋体" w:hAnsi="宋体" w:cs="宋体"/>
                <w:color w:val="000000"/>
                <w:sz w:val="14"/>
              </w:rPr>
              <w:t>一般行政管理事务</w:t>
            </w:r>
          </w:p>
        </w:tc>
        <w:tc>
          <w:tcPr>
            <w:tcW w:w="1240" w:type="dxa"/>
            <w:vAlign w:val="center"/>
          </w:tcPr>
          <w:p w:rsidR="00341B7F" w:rsidRDefault="00A97FE9">
            <w:pPr>
              <w:snapToGrid w:val="0"/>
              <w:jc w:val="right"/>
            </w:pPr>
            <w:r>
              <w:rPr>
                <w:rFonts w:ascii="宋体" w:hAnsi="宋体" w:cs="宋体"/>
                <w:color w:val="000000"/>
                <w:sz w:val="14"/>
              </w:rPr>
              <w:t>73,500.00</w:t>
            </w:r>
          </w:p>
        </w:tc>
        <w:tc>
          <w:tcPr>
            <w:tcW w:w="1240" w:type="dxa"/>
            <w:vAlign w:val="center"/>
          </w:tcPr>
          <w:p w:rsidR="00341B7F" w:rsidRDefault="00A97FE9">
            <w:pPr>
              <w:snapToGrid w:val="0"/>
              <w:jc w:val="right"/>
            </w:pPr>
            <w:r>
              <w:rPr>
                <w:rFonts w:ascii="宋体" w:hAnsi="宋体" w:cs="宋体"/>
                <w:color w:val="000000"/>
                <w:sz w:val="14"/>
              </w:rPr>
              <w:t>73,500.00</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2012804</w:t>
            </w:r>
          </w:p>
        </w:tc>
        <w:tc>
          <w:tcPr>
            <w:tcW w:w="2520" w:type="dxa"/>
            <w:vAlign w:val="center"/>
          </w:tcPr>
          <w:p w:rsidR="00341B7F" w:rsidRDefault="00A97FE9">
            <w:pPr>
              <w:snapToGrid w:val="0"/>
            </w:pPr>
            <w:r>
              <w:rPr>
                <w:rFonts w:ascii="宋体" w:hAnsi="宋体" w:cs="宋体"/>
                <w:color w:val="000000"/>
                <w:sz w:val="14"/>
              </w:rPr>
              <w:t>参政议政</w:t>
            </w:r>
          </w:p>
        </w:tc>
        <w:tc>
          <w:tcPr>
            <w:tcW w:w="1240" w:type="dxa"/>
            <w:vAlign w:val="center"/>
          </w:tcPr>
          <w:p w:rsidR="00341B7F" w:rsidRDefault="00A97FE9">
            <w:pPr>
              <w:snapToGrid w:val="0"/>
              <w:jc w:val="right"/>
            </w:pPr>
            <w:r>
              <w:rPr>
                <w:rFonts w:ascii="宋体" w:hAnsi="宋体" w:cs="宋体"/>
                <w:color w:val="000000"/>
                <w:sz w:val="14"/>
              </w:rPr>
              <w:t>693,245.58</w:t>
            </w:r>
          </w:p>
        </w:tc>
        <w:tc>
          <w:tcPr>
            <w:tcW w:w="1240" w:type="dxa"/>
            <w:vAlign w:val="center"/>
          </w:tcPr>
          <w:p w:rsidR="00341B7F" w:rsidRDefault="00A97FE9">
            <w:pPr>
              <w:snapToGrid w:val="0"/>
              <w:jc w:val="right"/>
            </w:pPr>
            <w:r>
              <w:rPr>
                <w:rFonts w:ascii="宋体" w:hAnsi="宋体" w:cs="宋体"/>
                <w:color w:val="000000"/>
                <w:sz w:val="14"/>
              </w:rPr>
              <w:t>693,245.58</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208</w:t>
            </w:r>
          </w:p>
        </w:tc>
        <w:tc>
          <w:tcPr>
            <w:tcW w:w="2520" w:type="dxa"/>
            <w:vAlign w:val="center"/>
          </w:tcPr>
          <w:p w:rsidR="00341B7F" w:rsidRDefault="00A97FE9">
            <w:pPr>
              <w:snapToGrid w:val="0"/>
            </w:pPr>
            <w:r>
              <w:rPr>
                <w:rFonts w:ascii="宋体" w:hAnsi="宋体" w:cs="宋体"/>
                <w:color w:val="000000"/>
                <w:sz w:val="14"/>
              </w:rPr>
              <w:t>社会保障和就业支出</w:t>
            </w:r>
          </w:p>
        </w:tc>
        <w:tc>
          <w:tcPr>
            <w:tcW w:w="1240" w:type="dxa"/>
            <w:vAlign w:val="center"/>
          </w:tcPr>
          <w:p w:rsidR="00341B7F" w:rsidRDefault="00A97FE9">
            <w:pPr>
              <w:snapToGrid w:val="0"/>
              <w:jc w:val="right"/>
            </w:pPr>
            <w:r>
              <w:rPr>
                <w:rFonts w:ascii="宋体" w:hAnsi="宋体" w:cs="宋体"/>
                <w:color w:val="000000"/>
                <w:sz w:val="14"/>
              </w:rPr>
              <w:t>1,107,243.87</w:t>
            </w:r>
          </w:p>
        </w:tc>
        <w:tc>
          <w:tcPr>
            <w:tcW w:w="1240" w:type="dxa"/>
            <w:vAlign w:val="center"/>
          </w:tcPr>
          <w:p w:rsidR="00341B7F" w:rsidRDefault="00A97FE9">
            <w:pPr>
              <w:snapToGrid w:val="0"/>
              <w:jc w:val="right"/>
            </w:pPr>
            <w:r>
              <w:rPr>
                <w:rFonts w:ascii="宋体" w:hAnsi="宋体" w:cs="宋体"/>
                <w:color w:val="000000"/>
                <w:sz w:val="14"/>
              </w:rPr>
              <w:t>1,107,243.87</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20805</w:t>
            </w:r>
          </w:p>
        </w:tc>
        <w:tc>
          <w:tcPr>
            <w:tcW w:w="2520" w:type="dxa"/>
            <w:vAlign w:val="center"/>
          </w:tcPr>
          <w:p w:rsidR="00341B7F" w:rsidRDefault="00A97FE9">
            <w:pPr>
              <w:snapToGrid w:val="0"/>
            </w:pPr>
            <w:r>
              <w:rPr>
                <w:rFonts w:ascii="宋体" w:hAnsi="宋体" w:cs="宋体"/>
                <w:color w:val="000000"/>
                <w:sz w:val="14"/>
              </w:rPr>
              <w:t>行政事业单位养老支出</w:t>
            </w:r>
          </w:p>
        </w:tc>
        <w:tc>
          <w:tcPr>
            <w:tcW w:w="1240" w:type="dxa"/>
            <w:vAlign w:val="center"/>
          </w:tcPr>
          <w:p w:rsidR="00341B7F" w:rsidRDefault="00A97FE9">
            <w:pPr>
              <w:snapToGrid w:val="0"/>
              <w:jc w:val="right"/>
            </w:pPr>
            <w:r>
              <w:rPr>
                <w:rFonts w:ascii="宋体" w:hAnsi="宋体" w:cs="宋体"/>
                <w:color w:val="000000"/>
                <w:sz w:val="14"/>
              </w:rPr>
              <w:t>1,107,243.87</w:t>
            </w:r>
          </w:p>
        </w:tc>
        <w:tc>
          <w:tcPr>
            <w:tcW w:w="1240" w:type="dxa"/>
            <w:vAlign w:val="center"/>
          </w:tcPr>
          <w:p w:rsidR="00341B7F" w:rsidRDefault="00A97FE9">
            <w:pPr>
              <w:snapToGrid w:val="0"/>
              <w:jc w:val="right"/>
            </w:pPr>
            <w:r>
              <w:rPr>
                <w:rFonts w:ascii="宋体" w:hAnsi="宋体" w:cs="宋体"/>
                <w:color w:val="000000"/>
                <w:sz w:val="14"/>
              </w:rPr>
              <w:t>1,107,243.87</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2080505</w:t>
            </w:r>
          </w:p>
        </w:tc>
        <w:tc>
          <w:tcPr>
            <w:tcW w:w="2520" w:type="dxa"/>
            <w:vAlign w:val="center"/>
          </w:tcPr>
          <w:p w:rsidR="00341B7F" w:rsidRDefault="00A97FE9">
            <w:pPr>
              <w:snapToGrid w:val="0"/>
            </w:pPr>
            <w:r>
              <w:rPr>
                <w:rFonts w:ascii="宋体" w:hAnsi="宋体" w:cs="宋体"/>
                <w:color w:val="000000"/>
                <w:sz w:val="14"/>
              </w:rPr>
              <w:t>机关事业单位基本养老保险缴费支出</w:t>
            </w:r>
          </w:p>
        </w:tc>
        <w:tc>
          <w:tcPr>
            <w:tcW w:w="1240" w:type="dxa"/>
            <w:vAlign w:val="center"/>
          </w:tcPr>
          <w:p w:rsidR="00341B7F" w:rsidRDefault="00A97FE9">
            <w:pPr>
              <w:snapToGrid w:val="0"/>
              <w:jc w:val="right"/>
            </w:pPr>
            <w:r>
              <w:rPr>
                <w:rFonts w:ascii="宋体" w:hAnsi="宋体" w:cs="宋体"/>
                <w:color w:val="000000"/>
                <w:sz w:val="14"/>
              </w:rPr>
              <w:t>696,565.92</w:t>
            </w:r>
          </w:p>
        </w:tc>
        <w:tc>
          <w:tcPr>
            <w:tcW w:w="1240" w:type="dxa"/>
            <w:vAlign w:val="center"/>
          </w:tcPr>
          <w:p w:rsidR="00341B7F" w:rsidRDefault="00A97FE9">
            <w:pPr>
              <w:snapToGrid w:val="0"/>
              <w:jc w:val="right"/>
            </w:pPr>
            <w:r>
              <w:rPr>
                <w:rFonts w:ascii="宋体" w:hAnsi="宋体" w:cs="宋体"/>
                <w:color w:val="000000"/>
                <w:sz w:val="14"/>
              </w:rPr>
              <w:t>696,565.92</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2080506</w:t>
            </w:r>
          </w:p>
        </w:tc>
        <w:tc>
          <w:tcPr>
            <w:tcW w:w="2520" w:type="dxa"/>
            <w:vAlign w:val="center"/>
          </w:tcPr>
          <w:p w:rsidR="00341B7F" w:rsidRDefault="00A97FE9">
            <w:pPr>
              <w:snapToGrid w:val="0"/>
            </w:pPr>
            <w:r>
              <w:rPr>
                <w:rFonts w:ascii="宋体" w:hAnsi="宋体" w:cs="宋体"/>
                <w:color w:val="000000"/>
                <w:sz w:val="14"/>
              </w:rPr>
              <w:t>机关事业单位职业年金缴费支出</w:t>
            </w:r>
          </w:p>
        </w:tc>
        <w:tc>
          <w:tcPr>
            <w:tcW w:w="1240" w:type="dxa"/>
            <w:vAlign w:val="center"/>
          </w:tcPr>
          <w:p w:rsidR="00341B7F" w:rsidRDefault="00A97FE9">
            <w:pPr>
              <w:snapToGrid w:val="0"/>
              <w:jc w:val="right"/>
            </w:pPr>
            <w:r>
              <w:rPr>
                <w:rFonts w:ascii="宋体" w:hAnsi="宋体" w:cs="宋体"/>
                <w:color w:val="000000"/>
                <w:sz w:val="14"/>
              </w:rPr>
              <w:t>410,677.95</w:t>
            </w:r>
          </w:p>
        </w:tc>
        <w:tc>
          <w:tcPr>
            <w:tcW w:w="1240" w:type="dxa"/>
            <w:vAlign w:val="center"/>
          </w:tcPr>
          <w:p w:rsidR="00341B7F" w:rsidRDefault="00A97FE9">
            <w:pPr>
              <w:snapToGrid w:val="0"/>
              <w:jc w:val="right"/>
            </w:pPr>
            <w:r>
              <w:rPr>
                <w:rFonts w:ascii="宋体" w:hAnsi="宋体" w:cs="宋体"/>
                <w:color w:val="000000"/>
                <w:sz w:val="14"/>
              </w:rPr>
              <w:t>410,677.95</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210</w:t>
            </w:r>
          </w:p>
        </w:tc>
        <w:tc>
          <w:tcPr>
            <w:tcW w:w="2520" w:type="dxa"/>
            <w:vAlign w:val="center"/>
          </w:tcPr>
          <w:p w:rsidR="00341B7F" w:rsidRDefault="00A97FE9">
            <w:pPr>
              <w:snapToGrid w:val="0"/>
            </w:pPr>
            <w:r>
              <w:rPr>
                <w:rFonts w:ascii="宋体" w:hAnsi="宋体" w:cs="宋体"/>
                <w:color w:val="000000"/>
                <w:sz w:val="14"/>
              </w:rPr>
              <w:t>卫生健康支出</w:t>
            </w:r>
          </w:p>
        </w:tc>
        <w:tc>
          <w:tcPr>
            <w:tcW w:w="1240" w:type="dxa"/>
            <w:vAlign w:val="center"/>
          </w:tcPr>
          <w:p w:rsidR="00341B7F" w:rsidRDefault="00A97FE9">
            <w:pPr>
              <w:snapToGrid w:val="0"/>
              <w:jc w:val="right"/>
            </w:pPr>
            <w:r>
              <w:rPr>
                <w:rFonts w:ascii="宋体" w:hAnsi="宋体" w:cs="宋体"/>
                <w:color w:val="000000"/>
                <w:sz w:val="14"/>
              </w:rPr>
              <w:t>507,685.62</w:t>
            </w:r>
          </w:p>
        </w:tc>
        <w:tc>
          <w:tcPr>
            <w:tcW w:w="1240" w:type="dxa"/>
            <w:vAlign w:val="center"/>
          </w:tcPr>
          <w:p w:rsidR="00341B7F" w:rsidRDefault="00A97FE9">
            <w:pPr>
              <w:snapToGrid w:val="0"/>
              <w:jc w:val="right"/>
            </w:pPr>
            <w:r>
              <w:rPr>
                <w:rFonts w:ascii="宋体" w:hAnsi="宋体" w:cs="宋体"/>
                <w:color w:val="000000"/>
                <w:sz w:val="14"/>
              </w:rPr>
              <w:t>507,685.62</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21011</w:t>
            </w:r>
          </w:p>
        </w:tc>
        <w:tc>
          <w:tcPr>
            <w:tcW w:w="2520" w:type="dxa"/>
            <w:vAlign w:val="center"/>
          </w:tcPr>
          <w:p w:rsidR="00341B7F" w:rsidRDefault="00A97FE9">
            <w:pPr>
              <w:snapToGrid w:val="0"/>
            </w:pPr>
            <w:r>
              <w:rPr>
                <w:rFonts w:ascii="宋体" w:hAnsi="宋体" w:cs="宋体"/>
                <w:color w:val="000000"/>
                <w:sz w:val="14"/>
              </w:rPr>
              <w:t>行政事业单位医疗</w:t>
            </w:r>
          </w:p>
        </w:tc>
        <w:tc>
          <w:tcPr>
            <w:tcW w:w="1240" w:type="dxa"/>
            <w:vAlign w:val="center"/>
          </w:tcPr>
          <w:p w:rsidR="00341B7F" w:rsidRDefault="00A97FE9">
            <w:pPr>
              <w:snapToGrid w:val="0"/>
              <w:jc w:val="right"/>
            </w:pPr>
            <w:r>
              <w:rPr>
                <w:rFonts w:ascii="宋体" w:hAnsi="宋体" w:cs="宋体"/>
                <w:color w:val="000000"/>
                <w:sz w:val="14"/>
              </w:rPr>
              <w:t>507,685.62</w:t>
            </w:r>
          </w:p>
        </w:tc>
        <w:tc>
          <w:tcPr>
            <w:tcW w:w="1240" w:type="dxa"/>
            <w:vAlign w:val="center"/>
          </w:tcPr>
          <w:p w:rsidR="00341B7F" w:rsidRDefault="00A97FE9">
            <w:pPr>
              <w:snapToGrid w:val="0"/>
              <w:jc w:val="right"/>
            </w:pPr>
            <w:r>
              <w:rPr>
                <w:rFonts w:ascii="宋体" w:hAnsi="宋体" w:cs="宋体"/>
                <w:color w:val="000000"/>
                <w:sz w:val="14"/>
              </w:rPr>
              <w:t>507,685.62</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2101101</w:t>
            </w:r>
          </w:p>
        </w:tc>
        <w:tc>
          <w:tcPr>
            <w:tcW w:w="2520" w:type="dxa"/>
            <w:vAlign w:val="center"/>
          </w:tcPr>
          <w:p w:rsidR="00341B7F" w:rsidRDefault="00A97FE9">
            <w:pPr>
              <w:snapToGrid w:val="0"/>
            </w:pPr>
            <w:r>
              <w:rPr>
                <w:rFonts w:ascii="宋体" w:hAnsi="宋体" w:cs="宋体"/>
                <w:color w:val="000000"/>
                <w:sz w:val="14"/>
              </w:rPr>
              <w:t>行政单位医疗</w:t>
            </w:r>
          </w:p>
        </w:tc>
        <w:tc>
          <w:tcPr>
            <w:tcW w:w="1240" w:type="dxa"/>
            <w:vAlign w:val="center"/>
          </w:tcPr>
          <w:p w:rsidR="00341B7F" w:rsidRDefault="00A97FE9">
            <w:pPr>
              <w:snapToGrid w:val="0"/>
              <w:jc w:val="right"/>
            </w:pPr>
            <w:r>
              <w:rPr>
                <w:rFonts w:ascii="宋体" w:hAnsi="宋体" w:cs="宋体"/>
                <w:color w:val="000000"/>
                <w:sz w:val="14"/>
              </w:rPr>
              <w:t>420,614.88</w:t>
            </w:r>
          </w:p>
        </w:tc>
        <w:tc>
          <w:tcPr>
            <w:tcW w:w="1240" w:type="dxa"/>
            <w:vAlign w:val="center"/>
          </w:tcPr>
          <w:p w:rsidR="00341B7F" w:rsidRDefault="00A97FE9">
            <w:pPr>
              <w:snapToGrid w:val="0"/>
              <w:jc w:val="right"/>
            </w:pPr>
            <w:r>
              <w:rPr>
                <w:rFonts w:ascii="宋体" w:hAnsi="宋体" w:cs="宋体"/>
                <w:color w:val="000000"/>
                <w:sz w:val="14"/>
              </w:rPr>
              <w:t>420,614.88</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840" w:type="dxa"/>
            <w:vAlign w:val="center"/>
          </w:tcPr>
          <w:p w:rsidR="00341B7F" w:rsidRDefault="00A97FE9">
            <w:pPr>
              <w:snapToGrid w:val="0"/>
            </w:pPr>
            <w:r>
              <w:rPr>
                <w:rFonts w:ascii="宋体" w:hAnsi="宋体" w:cs="宋体"/>
                <w:color w:val="000000"/>
                <w:sz w:val="14"/>
              </w:rPr>
              <w:t>2101103</w:t>
            </w:r>
          </w:p>
        </w:tc>
        <w:tc>
          <w:tcPr>
            <w:tcW w:w="2520" w:type="dxa"/>
            <w:vAlign w:val="center"/>
          </w:tcPr>
          <w:p w:rsidR="00341B7F" w:rsidRDefault="00A97FE9">
            <w:pPr>
              <w:snapToGrid w:val="0"/>
            </w:pPr>
            <w:r>
              <w:rPr>
                <w:rFonts w:ascii="宋体" w:hAnsi="宋体" w:cs="宋体"/>
                <w:color w:val="000000"/>
                <w:sz w:val="14"/>
              </w:rPr>
              <w:t>公务员医疗补助</w:t>
            </w:r>
          </w:p>
        </w:tc>
        <w:tc>
          <w:tcPr>
            <w:tcW w:w="1240" w:type="dxa"/>
            <w:vAlign w:val="center"/>
          </w:tcPr>
          <w:p w:rsidR="00341B7F" w:rsidRDefault="00A97FE9">
            <w:pPr>
              <w:snapToGrid w:val="0"/>
              <w:jc w:val="right"/>
            </w:pPr>
            <w:r>
              <w:rPr>
                <w:rFonts w:ascii="宋体" w:hAnsi="宋体" w:cs="宋体"/>
                <w:color w:val="000000"/>
                <w:sz w:val="14"/>
              </w:rPr>
              <w:t>87,070.74</w:t>
            </w:r>
          </w:p>
        </w:tc>
        <w:tc>
          <w:tcPr>
            <w:tcW w:w="1240" w:type="dxa"/>
            <w:vAlign w:val="center"/>
          </w:tcPr>
          <w:p w:rsidR="00341B7F" w:rsidRDefault="00A97FE9">
            <w:pPr>
              <w:snapToGrid w:val="0"/>
              <w:jc w:val="right"/>
            </w:pPr>
            <w:r>
              <w:rPr>
                <w:rFonts w:ascii="宋体" w:hAnsi="宋体" w:cs="宋体"/>
                <w:color w:val="000000"/>
                <w:sz w:val="14"/>
              </w:rPr>
              <w:t>87,070.74</w:t>
            </w:r>
          </w:p>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240" w:type="dxa"/>
            <w:vAlign w:val="center"/>
          </w:tcPr>
          <w:p w:rsidR="00341B7F" w:rsidRDefault="00341B7F"/>
        </w:tc>
        <w:tc>
          <w:tcPr>
            <w:tcW w:w="1198" w:type="dxa"/>
            <w:vAlign w:val="center"/>
          </w:tcPr>
          <w:p w:rsidR="00341B7F" w:rsidRDefault="00341B7F"/>
        </w:tc>
      </w:tr>
      <w:tr w:rsidR="00341B7F">
        <w:trPr>
          <w:trHeight w:hRule="exact" w:val="463"/>
          <w:jc w:val="center"/>
        </w:trPr>
        <w:tc>
          <w:tcPr>
            <w:tcW w:w="13238" w:type="dxa"/>
            <w:gridSpan w:val="10"/>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4"/>
              </w:rPr>
              <w:lastRenderedPageBreak/>
              <w:t>注：本表反映本年度取得的各项收入情况。</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22" w:name="_Toc1904142227"/>
      <w:r>
        <w:rPr>
          <w:rFonts w:ascii="黑体" w:eastAsia="黑体" w:hAnsi="黑体" w:hint="eastAsia"/>
          <w:sz w:val="30"/>
          <w:szCs w:val="30"/>
        </w:rPr>
        <w:lastRenderedPageBreak/>
        <w:t>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341B7F">
        <w:trPr>
          <w:trHeight w:hRule="exact" w:val="486"/>
          <w:jc w:val="center"/>
        </w:trPr>
        <w:tc>
          <w:tcPr>
            <w:tcW w:w="620" w:type="dxa"/>
            <w:vMerge w:val="restart"/>
            <w:vAlign w:val="center"/>
          </w:tcPr>
          <w:p w:rsidR="00341B7F" w:rsidRDefault="00A97FE9">
            <w:pPr>
              <w:snapToGrid w:val="0"/>
              <w:jc w:val="center"/>
            </w:pPr>
            <w:r>
              <w:rPr>
                <w:rFonts w:ascii="宋体" w:hAnsi="宋体" w:cs="宋体"/>
                <w:color w:val="000000"/>
                <w:sz w:val="9"/>
              </w:rPr>
              <w:t>部门（单位）代码</w:t>
            </w:r>
          </w:p>
        </w:tc>
        <w:tc>
          <w:tcPr>
            <w:tcW w:w="1520" w:type="dxa"/>
            <w:vMerge w:val="restart"/>
            <w:vAlign w:val="center"/>
          </w:tcPr>
          <w:p w:rsidR="00341B7F" w:rsidRDefault="00A97FE9">
            <w:pPr>
              <w:snapToGrid w:val="0"/>
              <w:jc w:val="center"/>
            </w:pPr>
            <w:r>
              <w:rPr>
                <w:rFonts w:ascii="宋体" w:hAnsi="宋体" w:cs="宋体"/>
                <w:color w:val="000000"/>
                <w:sz w:val="9"/>
              </w:rPr>
              <w:t>部门（单位）名称</w:t>
            </w:r>
          </w:p>
        </w:tc>
        <w:tc>
          <w:tcPr>
            <w:tcW w:w="580" w:type="dxa"/>
            <w:vMerge w:val="restart"/>
            <w:vAlign w:val="center"/>
          </w:tcPr>
          <w:p w:rsidR="00341B7F" w:rsidRDefault="00A97FE9">
            <w:pPr>
              <w:snapToGrid w:val="0"/>
              <w:jc w:val="center"/>
            </w:pPr>
            <w:r>
              <w:rPr>
                <w:rFonts w:ascii="宋体" w:hAnsi="宋体" w:cs="宋体"/>
                <w:color w:val="000000"/>
                <w:sz w:val="9"/>
              </w:rPr>
              <w:t>合计</w:t>
            </w:r>
          </w:p>
        </w:tc>
        <w:tc>
          <w:tcPr>
            <w:tcW w:w="5800" w:type="dxa"/>
            <w:gridSpan w:val="10"/>
            <w:vAlign w:val="center"/>
          </w:tcPr>
          <w:p w:rsidR="00341B7F" w:rsidRDefault="00A97FE9">
            <w:pPr>
              <w:snapToGrid w:val="0"/>
              <w:jc w:val="center"/>
            </w:pPr>
            <w:r>
              <w:rPr>
                <w:rFonts w:ascii="宋体" w:hAnsi="宋体" w:cs="宋体"/>
                <w:color w:val="000000"/>
                <w:sz w:val="9"/>
              </w:rPr>
              <w:t>本年收入</w:t>
            </w:r>
          </w:p>
        </w:tc>
        <w:tc>
          <w:tcPr>
            <w:tcW w:w="4718" w:type="dxa"/>
            <w:gridSpan w:val="8"/>
            <w:vAlign w:val="center"/>
          </w:tcPr>
          <w:p w:rsidR="00341B7F" w:rsidRDefault="00A97FE9">
            <w:pPr>
              <w:snapToGrid w:val="0"/>
              <w:jc w:val="center"/>
            </w:pPr>
            <w:r>
              <w:rPr>
                <w:rFonts w:ascii="宋体" w:hAnsi="宋体" w:cs="宋体"/>
                <w:color w:val="000000"/>
                <w:sz w:val="9"/>
              </w:rPr>
              <w:t>上年结转和结余</w:t>
            </w:r>
          </w:p>
        </w:tc>
      </w:tr>
      <w:tr w:rsidR="00341B7F">
        <w:trPr>
          <w:trHeight w:hRule="exact" w:val="486"/>
          <w:jc w:val="center"/>
        </w:trPr>
        <w:tc>
          <w:tcPr>
            <w:tcW w:w="620" w:type="dxa"/>
            <w:vMerge/>
            <w:vAlign w:val="center"/>
          </w:tcPr>
          <w:p w:rsidR="00341B7F" w:rsidRDefault="00341B7F"/>
        </w:tc>
        <w:tc>
          <w:tcPr>
            <w:tcW w:w="1520" w:type="dxa"/>
            <w:vMerge/>
            <w:vAlign w:val="center"/>
          </w:tcPr>
          <w:p w:rsidR="00341B7F" w:rsidRDefault="00341B7F"/>
        </w:tc>
        <w:tc>
          <w:tcPr>
            <w:tcW w:w="580" w:type="dxa"/>
            <w:vMerge/>
            <w:vAlign w:val="center"/>
          </w:tcPr>
          <w:p w:rsidR="00341B7F" w:rsidRDefault="00341B7F"/>
        </w:tc>
        <w:tc>
          <w:tcPr>
            <w:tcW w:w="580" w:type="dxa"/>
            <w:vMerge w:val="restart"/>
            <w:vAlign w:val="center"/>
          </w:tcPr>
          <w:p w:rsidR="00341B7F" w:rsidRDefault="00A97FE9">
            <w:pPr>
              <w:snapToGrid w:val="0"/>
              <w:jc w:val="center"/>
            </w:pPr>
            <w:r>
              <w:rPr>
                <w:rFonts w:ascii="宋体" w:hAnsi="宋体" w:cs="宋体"/>
                <w:color w:val="000000"/>
                <w:sz w:val="9"/>
              </w:rPr>
              <w:t>小计</w:t>
            </w:r>
          </w:p>
        </w:tc>
        <w:tc>
          <w:tcPr>
            <w:tcW w:w="580" w:type="dxa"/>
            <w:vMerge w:val="restart"/>
            <w:vAlign w:val="center"/>
          </w:tcPr>
          <w:p w:rsidR="00341B7F" w:rsidRDefault="00A97FE9">
            <w:pPr>
              <w:snapToGrid w:val="0"/>
              <w:jc w:val="center"/>
            </w:pPr>
            <w:r>
              <w:rPr>
                <w:rFonts w:ascii="宋体" w:hAnsi="宋体" w:cs="宋体"/>
                <w:color w:val="000000"/>
                <w:sz w:val="9"/>
              </w:rPr>
              <w:t>一般公共预算</w:t>
            </w:r>
          </w:p>
        </w:tc>
        <w:tc>
          <w:tcPr>
            <w:tcW w:w="580" w:type="dxa"/>
            <w:vMerge w:val="restart"/>
            <w:vAlign w:val="center"/>
          </w:tcPr>
          <w:p w:rsidR="00341B7F" w:rsidRDefault="00A97FE9">
            <w:pPr>
              <w:snapToGrid w:val="0"/>
              <w:jc w:val="center"/>
            </w:pPr>
            <w:r>
              <w:rPr>
                <w:rFonts w:ascii="宋体" w:hAnsi="宋体" w:cs="宋体"/>
                <w:color w:val="000000"/>
                <w:sz w:val="9"/>
              </w:rPr>
              <w:t>政府性基金预算</w:t>
            </w:r>
          </w:p>
        </w:tc>
        <w:tc>
          <w:tcPr>
            <w:tcW w:w="580" w:type="dxa"/>
            <w:vMerge w:val="restart"/>
            <w:vAlign w:val="center"/>
          </w:tcPr>
          <w:p w:rsidR="00341B7F" w:rsidRDefault="00A97FE9">
            <w:pPr>
              <w:snapToGrid w:val="0"/>
              <w:jc w:val="center"/>
            </w:pPr>
            <w:r>
              <w:rPr>
                <w:rFonts w:ascii="宋体" w:hAnsi="宋体" w:cs="宋体"/>
                <w:color w:val="000000"/>
                <w:sz w:val="9"/>
              </w:rPr>
              <w:t>国有资本经营预算</w:t>
            </w:r>
          </w:p>
        </w:tc>
        <w:tc>
          <w:tcPr>
            <w:tcW w:w="580" w:type="dxa"/>
            <w:vMerge w:val="restart"/>
            <w:vAlign w:val="center"/>
          </w:tcPr>
          <w:p w:rsidR="00341B7F" w:rsidRDefault="00A97FE9">
            <w:pPr>
              <w:snapToGrid w:val="0"/>
              <w:jc w:val="center"/>
            </w:pPr>
            <w:r>
              <w:rPr>
                <w:rFonts w:ascii="宋体" w:hAnsi="宋体" w:cs="宋体"/>
                <w:color w:val="000000"/>
                <w:sz w:val="9"/>
              </w:rPr>
              <w:t>财政专户管理资金</w:t>
            </w:r>
          </w:p>
        </w:tc>
        <w:tc>
          <w:tcPr>
            <w:tcW w:w="580" w:type="dxa"/>
            <w:vMerge w:val="restart"/>
            <w:vAlign w:val="center"/>
          </w:tcPr>
          <w:p w:rsidR="00341B7F" w:rsidRDefault="00A97FE9">
            <w:pPr>
              <w:snapToGrid w:val="0"/>
              <w:jc w:val="center"/>
            </w:pPr>
            <w:r>
              <w:rPr>
                <w:rFonts w:ascii="宋体" w:hAnsi="宋体" w:cs="宋体"/>
                <w:color w:val="000000"/>
                <w:sz w:val="9"/>
              </w:rPr>
              <w:t>事业收入</w:t>
            </w:r>
          </w:p>
        </w:tc>
        <w:tc>
          <w:tcPr>
            <w:tcW w:w="580" w:type="dxa"/>
            <w:vMerge w:val="restart"/>
            <w:vAlign w:val="center"/>
          </w:tcPr>
          <w:p w:rsidR="00341B7F" w:rsidRDefault="00A97FE9">
            <w:pPr>
              <w:snapToGrid w:val="0"/>
              <w:jc w:val="center"/>
            </w:pPr>
            <w:r>
              <w:rPr>
                <w:rFonts w:ascii="宋体" w:hAnsi="宋体" w:cs="宋体"/>
                <w:color w:val="000000"/>
                <w:sz w:val="9"/>
              </w:rPr>
              <w:t>事业单位经营收入</w:t>
            </w:r>
          </w:p>
        </w:tc>
        <w:tc>
          <w:tcPr>
            <w:tcW w:w="580" w:type="dxa"/>
            <w:vMerge w:val="restart"/>
            <w:vAlign w:val="center"/>
          </w:tcPr>
          <w:p w:rsidR="00341B7F" w:rsidRDefault="00A97FE9">
            <w:pPr>
              <w:snapToGrid w:val="0"/>
              <w:jc w:val="center"/>
            </w:pPr>
            <w:r>
              <w:rPr>
                <w:rFonts w:ascii="宋体" w:hAnsi="宋体" w:cs="宋体"/>
                <w:color w:val="000000"/>
                <w:sz w:val="9"/>
              </w:rPr>
              <w:t>上级补助收入</w:t>
            </w:r>
          </w:p>
        </w:tc>
        <w:tc>
          <w:tcPr>
            <w:tcW w:w="580" w:type="dxa"/>
            <w:vMerge w:val="restart"/>
            <w:vAlign w:val="center"/>
          </w:tcPr>
          <w:p w:rsidR="00341B7F" w:rsidRDefault="00A97FE9">
            <w:pPr>
              <w:snapToGrid w:val="0"/>
              <w:jc w:val="center"/>
            </w:pPr>
            <w:r>
              <w:rPr>
                <w:rFonts w:ascii="宋体" w:hAnsi="宋体" w:cs="宋体"/>
                <w:color w:val="000000"/>
                <w:sz w:val="9"/>
              </w:rPr>
              <w:t>附属单位上缴收入</w:t>
            </w:r>
          </w:p>
        </w:tc>
        <w:tc>
          <w:tcPr>
            <w:tcW w:w="580" w:type="dxa"/>
            <w:vMerge w:val="restart"/>
            <w:vAlign w:val="center"/>
          </w:tcPr>
          <w:p w:rsidR="00341B7F" w:rsidRDefault="00A97FE9">
            <w:pPr>
              <w:snapToGrid w:val="0"/>
              <w:jc w:val="center"/>
            </w:pPr>
            <w:r>
              <w:rPr>
                <w:rFonts w:ascii="宋体" w:hAnsi="宋体" w:cs="宋体"/>
                <w:color w:val="000000"/>
                <w:sz w:val="9"/>
              </w:rPr>
              <w:t>其他收入</w:t>
            </w:r>
          </w:p>
        </w:tc>
        <w:tc>
          <w:tcPr>
            <w:tcW w:w="580" w:type="dxa"/>
            <w:vMerge w:val="restart"/>
            <w:vAlign w:val="center"/>
          </w:tcPr>
          <w:p w:rsidR="00341B7F" w:rsidRDefault="00A97FE9">
            <w:pPr>
              <w:snapToGrid w:val="0"/>
              <w:jc w:val="center"/>
            </w:pPr>
            <w:r>
              <w:rPr>
                <w:rFonts w:ascii="宋体" w:hAnsi="宋体" w:cs="宋体"/>
                <w:color w:val="000000"/>
                <w:sz w:val="9"/>
              </w:rPr>
              <w:t>小计</w:t>
            </w:r>
          </w:p>
        </w:tc>
        <w:tc>
          <w:tcPr>
            <w:tcW w:w="2320" w:type="dxa"/>
            <w:gridSpan w:val="4"/>
            <w:vAlign w:val="center"/>
          </w:tcPr>
          <w:p w:rsidR="00341B7F" w:rsidRDefault="00A97FE9">
            <w:pPr>
              <w:snapToGrid w:val="0"/>
              <w:jc w:val="center"/>
            </w:pPr>
            <w:r>
              <w:rPr>
                <w:rFonts w:ascii="宋体" w:hAnsi="宋体" w:cs="宋体"/>
                <w:color w:val="000000"/>
                <w:sz w:val="9"/>
              </w:rPr>
              <w:t>财政拨款结转结余</w:t>
            </w:r>
          </w:p>
        </w:tc>
        <w:tc>
          <w:tcPr>
            <w:tcW w:w="1818" w:type="dxa"/>
            <w:gridSpan w:val="3"/>
            <w:vAlign w:val="center"/>
          </w:tcPr>
          <w:p w:rsidR="00341B7F" w:rsidRDefault="00A97FE9">
            <w:pPr>
              <w:snapToGrid w:val="0"/>
              <w:jc w:val="center"/>
            </w:pPr>
            <w:r>
              <w:rPr>
                <w:rFonts w:ascii="宋体" w:hAnsi="宋体" w:cs="宋体"/>
                <w:color w:val="000000"/>
                <w:sz w:val="9"/>
              </w:rPr>
              <w:t>非财政拨款结转结余</w:t>
            </w:r>
          </w:p>
        </w:tc>
      </w:tr>
      <w:tr w:rsidR="00341B7F">
        <w:trPr>
          <w:trHeight w:hRule="exact" w:val="486"/>
          <w:jc w:val="center"/>
        </w:trPr>
        <w:tc>
          <w:tcPr>
            <w:tcW w:w="620" w:type="dxa"/>
            <w:vMerge/>
            <w:vAlign w:val="center"/>
          </w:tcPr>
          <w:p w:rsidR="00341B7F" w:rsidRDefault="00341B7F"/>
        </w:tc>
        <w:tc>
          <w:tcPr>
            <w:tcW w:w="152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Merge/>
            <w:vAlign w:val="center"/>
          </w:tcPr>
          <w:p w:rsidR="00341B7F" w:rsidRDefault="00341B7F"/>
        </w:tc>
        <w:tc>
          <w:tcPr>
            <w:tcW w:w="580" w:type="dxa"/>
            <w:vAlign w:val="center"/>
          </w:tcPr>
          <w:p w:rsidR="00341B7F" w:rsidRDefault="00A97FE9">
            <w:pPr>
              <w:snapToGrid w:val="0"/>
              <w:jc w:val="center"/>
            </w:pPr>
            <w:r>
              <w:rPr>
                <w:rFonts w:ascii="宋体" w:hAnsi="宋体" w:cs="宋体"/>
                <w:color w:val="000000"/>
                <w:sz w:val="9"/>
              </w:rPr>
              <w:t>小计</w:t>
            </w:r>
          </w:p>
        </w:tc>
        <w:tc>
          <w:tcPr>
            <w:tcW w:w="580" w:type="dxa"/>
            <w:vAlign w:val="center"/>
          </w:tcPr>
          <w:p w:rsidR="00341B7F" w:rsidRDefault="00A97FE9">
            <w:pPr>
              <w:snapToGrid w:val="0"/>
              <w:jc w:val="center"/>
            </w:pPr>
            <w:r>
              <w:rPr>
                <w:rFonts w:ascii="宋体" w:hAnsi="宋体" w:cs="宋体"/>
                <w:color w:val="000000"/>
                <w:sz w:val="9"/>
              </w:rPr>
              <w:t>一般公共预算</w:t>
            </w:r>
          </w:p>
        </w:tc>
        <w:tc>
          <w:tcPr>
            <w:tcW w:w="580" w:type="dxa"/>
            <w:vAlign w:val="center"/>
          </w:tcPr>
          <w:p w:rsidR="00341B7F" w:rsidRDefault="00A97FE9">
            <w:pPr>
              <w:snapToGrid w:val="0"/>
              <w:jc w:val="center"/>
            </w:pPr>
            <w:r>
              <w:rPr>
                <w:rFonts w:ascii="宋体" w:hAnsi="宋体" w:cs="宋体"/>
                <w:color w:val="000000"/>
                <w:sz w:val="9"/>
              </w:rPr>
              <w:t>政府性基金预算</w:t>
            </w:r>
          </w:p>
        </w:tc>
        <w:tc>
          <w:tcPr>
            <w:tcW w:w="580" w:type="dxa"/>
            <w:vAlign w:val="center"/>
          </w:tcPr>
          <w:p w:rsidR="00341B7F" w:rsidRDefault="00A97FE9">
            <w:pPr>
              <w:snapToGrid w:val="0"/>
              <w:jc w:val="center"/>
            </w:pPr>
            <w:r>
              <w:rPr>
                <w:rFonts w:ascii="宋体" w:hAnsi="宋体" w:cs="宋体"/>
                <w:color w:val="000000"/>
                <w:sz w:val="9"/>
              </w:rPr>
              <w:t>国有资本经营预算</w:t>
            </w:r>
          </w:p>
        </w:tc>
        <w:tc>
          <w:tcPr>
            <w:tcW w:w="580" w:type="dxa"/>
            <w:vAlign w:val="center"/>
          </w:tcPr>
          <w:p w:rsidR="00341B7F" w:rsidRDefault="00A97FE9">
            <w:pPr>
              <w:snapToGrid w:val="0"/>
              <w:jc w:val="center"/>
            </w:pPr>
            <w:r>
              <w:rPr>
                <w:rFonts w:ascii="宋体" w:hAnsi="宋体" w:cs="宋体"/>
                <w:color w:val="000000"/>
                <w:sz w:val="9"/>
              </w:rPr>
              <w:t>小计</w:t>
            </w:r>
          </w:p>
        </w:tc>
        <w:tc>
          <w:tcPr>
            <w:tcW w:w="580" w:type="dxa"/>
            <w:vAlign w:val="center"/>
          </w:tcPr>
          <w:p w:rsidR="00341B7F" w:rsidRDefault="00A97FE9">
            <w:pPr>
              <w:snapToGrid w:val="0"/>
              <w:jc w:val="center"/>
            </w:pPr>
            <w:r>
              <w:rPr>
                <w:rFonts w:ascii="宋体" w:hAnsi="宋体" w:cs="宋体"/>
                <w:color w:val="000000"/>
                <w:sz w:val="9"/>
              </w:rPr>
              <w:t>财政专户管理资金</w:t>
            </w:r>
          </w:p>
        </w:tc>
        <w:tc>
          <w:tcPr>
            <w:tcW w:w="658" w:type="dxa"/>
            <w:vAlign w:val="center"/>
          </w:tcPr>
          <w:p w:rsidR="00341B7F" w:rsidRDefault="00A97FE9">
            <w:pPr>
              <w:snapToGrid w:val="0"/>
              <w:jc w:val="center"/>
            </w:pPr>
            <w:r>
              <w:rPr>
                <w:rFonts w:ascii="宋体" w:hAnsi="宋体" w:cs="宋体"/>
                <w:color w:val="000000"/>
                <w:sz w:val="9"/>
              </w:rPr>
              <w:t>单位资金</w:t>
            </w:r>
          </w:p>
        </w:tc>
      </w:tr>
      <w:tr w:rsidR="00341B7F">
        <w:trPr>
          <w:trHeight w:hRule="exact" w:val="875"/>
          <w:jc w:val="center"/>
        </w:trPr>
        <w:tc>
          <w:tcPr>
            <w:tcW w:w="2140" w:type="dxa"/>
            <w:gridSpan w:val="2"/>
            <w:vAlign w:val="center"/>
          </w:tcPr>
          <w:p w:rsidR="00341B7F" w:rsidRDefault="00A97FE9">
            <w:pPr>
              <w:snapToGrid w:val="0"/>
              <w:jc w:val="center"/>
            </w:pPr>
            <w:r>
              <w:rPr>
                <w:rFonts w:ascii="宋体" w:hAnsi="宋体" w:cs="宋体"/>
                <w:color w:val="000000"/>
                <w:sz w:val="9"/>
              </w:rPr>
              <w:t>合计</w:t>
            </w:r>
          </w:p>
        </w:tc>
        <w:tc>
          <w:tcPr>
            <w:tcW w:w="580" w:type="dxa"/>
            <w:vAlign w:val="center"/>
          </w:tcPr>
          <w:p w:rsidR="00341B7F" w:rsidRDefault="00A97FE9">
            <w:pPr>
              <w:snapToGrid w:val="0"/>
              <w:jc w:val="right"/>
            </w:pPr>
            <w:r>
              <w:rPr>
                <w:rFonts w:ascii="宋体" w:hAnsi="宋体" w:cs="宋体"/>
                <w:color w:val="000000"/>
                <w:sz w:val="9"/>
              </w:rPr>
              <w:t>11,751,944.08</w:t>
            </w:r>
          </w:p>
        </w:tc>
        <w:tc>
          <w:tcPr>
            <w:tcW w:w="580" w:type="dxa"/>
            <w:vAlign w:val="center"/>
          </w:tcPr>
          <w:p w:rsidR="00341B7F" w:rsidRDefault="00A97FE9">
            <w:pPr>
              <w:snapToGrid w:val="0"/>
              <w:jc w:val="right"/>
            </w:pPr>
            <w:r>
              <w:rPr>
                <w:rFonts w:ascii="宋体" w:hAnsi="宋体" w:cs="宋体"/>
                <w:color w:val="000000"/>
                <w:sz w:val="9"/>
              </w:rPr>
              <w:t>11,751,944.08</w:t>
            </w:r>
          </w:p>
        </w:tc>
        <w:tc>
          <w:tcPr>
            <w:tcW w:w="580" w:type="dxa"/>
            <w:vAlign w:val="center"/>
          </w:tcPr>
          <w:p w:rsidR="00341B7F" w:rsidRDefault="00A97FE9">
            <w:pPr>
              <w:snapToGrid w:val="0"/>
              <w:jc w:val="right"/>
            </w:pPr>
            <w:r>
              <w:rPr>
                <w:rFonts w:ascii="宋体" w:hAnsi="宋体" w:cs="宋体"/>
                <w:color w:val="000000"/>
                <w:sz w:val="9"/>
              </w:rPr>
              <w:t>11,751,944.08</w:t>
            </w:r>
          </w:p>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658" w:type="dxa"/>
            <w:vAlign w:val="center"/>
          </w:tcPr>
          <w:p w:rsidR="00341B7F" w:rsidRDefault="00341B7F"/>
        </w:tc>
      </w:tr>
      <w:tr w:rsidR="00341B7F">
        <w:trPr>
          <w:trHeight w:hRule="exact" w:val="875"/>
          <w:jc w:val="center"/>
        </w:trPr>
        <w:tc>
          <w:tcPr>
            <w:tcW w:w="620" w:type="dxa"/>
            <w:vAlign w:val="center"/>
          </w:tcPr>
          <w:p w:rsidR="00341B7F" w:rsidRDefault="00A97FE9">
            <w:pPr>
              <w:snapToGrid w:val="0"/>
              <w:jc w:val="center"/>
            </w:pPr>
            <w:r>
              <w:rPr>
                <w:rFonts w:ascii="宋体" w:hAnsi="宋体" w:cs="宋体"/>
                <w:color w:val="000000"/>
                <w:sz w:val="9"/>
              </w:rPr>
              <w:t>551101</w:t>
            </w:r>
          </w:p>
        </w:tc>
        <w:tc>
          <w:tcPr>
            <w:tcW w:w="1520" w:type="dxa"/>
            <w:vAlign w:val="center"/>
          </w:tcPr>
          <w:p w:rsidR="00341B7F" w:rsidRDefault="00A97FE9">
            <w:pPr>
              <w:snapToGrid w:val="0"/>
              <w:jc w:val="center"/>
            </w:pPr>
            <w:r>
              <w:rPr>
                <w:rFonts w:ascii="宋体" w:hAnsi="宋体" w:cs="宋体"/>
                <w:color w:val="000000"/>
                <w:sz w:val="9"/>
              </w:rPr>
              <w:t>中国民主同盟天津市委员会</w:t>
            </w:r>
          </w:p>
        </w:tc>
        <w:tc>
          <w:tcPr>
            <w:tcW w:w="580" w:type="dxa"/>
            <w:vAlign w:val="center"/>
          </w:tcPr>
          <w:p w:rsidR="00341B7F" w:rsidRDefault="00A97FE9">
            <w:pPr>
              <w:snapToGrid w:val="0"/>
              <w:jc w:val="right"/>
            </w:pPr>
            <w:r>
              <w:rPr>
                <w:rFonts w:ascii="宋体" w:hAnsi="宋体" w:cs="宋体"/>
                <w:color w:val="000000"/>
                <w:sz w:val="9"/>
              </w:rPr>
              <w:t>11,751,944.08</w:t>
            </w:r>
          </w:p>
        </w:tc>
        <w:tc>
          <w:tcPr>
            <w:tcW w:w="580" w:type="dxa"/>
            <w:vAlign w:val="center"/>
          </w:tcPr>
          <w:p w:rsidR="00341B7F" w:rsidRDefault="00A97FE9">
            <w:pPr>
              <w:snapToGrid w:val="0"/>
              <w:jc w:val="right"/>
            </w:pPr>
            <w:r>
              <w:rPr>
                <w:rFonts w:ascii="宋体" w:hAnsi="宋体" w:cs="宋体"/>
                <w:color w:val="000000"/>
                <w:sz w:val="9"/>
              </w:rPr>
              <w:t>11,751,944.08</w:t>
            </w:r>
          </w:p>
        </w:tc>
        <w:tc>
          <w:tcPr>
            <w:tcW w:w="580" w:type="dxa"/>
            <w:vAlign w:val="center"/>
          </w:tcPr>
          <w:p w:rsidR="00341B7F" w:rsidRDefault="00A97FE9">
            <w:pPr>
              <w:snapToGrid w:val="0"/>
              <w:jc w:val="right"/>
            </w:pPr>
            <w:r>
              <w:rPr>
                <w:rFonts w:ascii="宋体" w:hAnsi="宋体" w:cs="宋体"/>
                <w:color w:val="000000"/>
                <w:sz w:val="9"/>
              </w:rPr>
              <w:t>11,751,944.08</w:t>
            </w:r>
          </w:p>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580" w:type="dxa"/>
            <w:vAlign w:val="center"/>
          </w:tcPr>
          <w:p w:rsidR="00341B7F" w:rsidRDefault="00341B7F"/>
        </w:tc>
        <w:tc>
          <w:tcPr>
            <w:tcW w:w="658" w:type="dxa"/>
            <w:vAlign w:val="center"/>
          </w:tcPr>
          <w:p w:rsidR="00341B7F" w:rsidRDefault="00341B7F"/>
        </w:tc>
      </w:tr>
      <w:tr w:rsidR="00341B7F">
        <w:trPr>
          <w:trHeight w:hRule="exact" w:val="370"/>
          <w:jc w:val="center"/>
        </w:trPr>
        <w:tc>
          <w:tcPr>
            <w:tcW w:w="13238" w:type="dxa"/>
            <w:gridSpan w:val="21"/>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9"/>
              </w:rPr>
              <w:t>注：本表反映本年度取得的各项收入情况。财政专户管理资金是指教育收费；事业收入不含教育收费。</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23" w:name="_Toc1117101595"/>
      <w:r>
        <w:rPr>
          <w:rFonts w:ascii="黑体" w:eastAsia="黑体" w:hAnsi="黑体" w:hint="eastAsia"/>
          <w:sz w:val="30"/>
          <w:szCs w:val="30"/>
        </w:rPr>
        <w:lastRenderedPageBreak/>
        <w:t>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900"/>
        <w:gridCol w:w="4400"/>
        <w:gridCol w:w="1320"/>
        <w:gridCol w:w="1320"/>
        <w:gridCol w:w="1320"/>
        <w:gridCol w:w="1320"/>
        <w:gridCol w:w="1320"/>
        <w:gridCol w:w="1338"/>
      </w:tblGrid>
      <w:tr w:rsidR="00341B7F">
        <w:trPr>
          <w:trHeight w:hRule="exact" w:val="496"/>
          <w:jc w:val="center"/>
        </w:trPr>
        <w:tc>
          <w:tcPr>
            <w:tcW w:w="5300" w:type="dxa"/>
            <w:gridSpan w:val="2"/>
            <w:vAlign w:val="center"/>
          </w:tcPr>
          <w:p w:rsidR="00341B7F" w:rsidRDefault="00A97FE9">
            <w:pPr>
              <w:snapToGrid w:val="0"/>
              <w:jc w:val="center"/>
            </w:pPr>
            <w:r>
              <w:rPr>
                <w:rFonts w:ascii="宋体" w:hAnsi="宋体" w:cs="宋体"/>
                <w:color w:val="000000"/>
                <w:sz w:val="15"/>
              </w:rPr>
              <w:t>支出功能分类科目</w:t>
            </w:r>
          </w:p>
        </w:tc>
        <w:tc>
          <w:tcPr>
            <w:tcW w:w="1320" w:type="dxa"/>
            <w:vMerge w:val="restart"/>
            <w:vAlign w:val="center"/>
          </w:tcPr>
          <w:p w:rsidR="00341B7F" w:rsidRDefault="00A97FE9">
            <w:pPr>
              <w:snapToGrid w:val="0"/>
              <w:jc w:val="center"/>
            </w:pPr>
            <w:r>
              <w:rPr>
                <w:rFonts w:ascii="宋体" w:hAnsi="宋体" w:cs="宋体"/>
                <w:color w:val="000000"/>
                <w:sz w:val="15"/>
              </w:rPr>
              <w:t>本年支出合计</w:t>
            </w:r>
          </w:p>
        </w:tc>
        <w:tc>
          <w:tcPr>
            <w:tcW w:w="1320" w:type="dxa"/>
            <w:vMerge w:val="restart"/>
            <w:vAlign w:val="center"/>
          </w:tcPr>
          <w:p w:rsidR="00341B7F" w:rsidRDefault="00A97FE9">
            <w:pPr>
              <w:snapToGrid w:val="0"/>
              <w:jc w:val="center"/>
            </w:pPr>
            <w:r>
              <w:rPr>
                <w:rFonts w:ascii="宋体" w:hAnsi="宋体" w:cs="宋体"/>
                <w:color w:val="000000"/>
                <w:sz w:val="15"/>
              </w:rPr>
              <w:t>基本支出</w:t>
            </w:r>
          </w:p>
        </w:tc>
        <w:tc>
          <w:tcPr>
            <w:tcW w:w="1320" w:type="dxa"/>
            <w:vMerge w:val="restart"/>
            <w:vAlign w:val="center"/>
          </w:tcPr>
          <w:p w:rsidR="00341B7F" w:rsidRDefault="00A97FE9">
            <w:pPr>
              <w:snapToGrid w:val="0"/>
              <w:jc w:val="center"/>
            </w:pPr>
            <w:r>
              <w:rPr>
                <w:rFonts w:ascii="宋体" w:hAnsi="宋体" w:cs="宋体"/>
                <w:color w:val="000000"/>
                <w:sz w:val="15"/>
              </w:rPr>
              <w:t>项目支出</w:t>
            </w:r>
          </w:p>
        </w:tc>
        <w:tc>
          <w:tcPr>
            <w:tcW w:w="1320" w:type="dxa"/>
            <w:vMerge w:val="restart"/>
            <w:vAlign w:val="center"/>
          </w:tcPr>
          <w:p w:rsidR="00341B7F" w:rsidRDefault="00A97FE9">
            <w:pPr>
              <w:snapToGrid w:val="0"/>
              <w:jc w:val="center"/>
            </w:pPr>
            <w:r>
              <w:rPr>
                <w:rFonts w:ascii="宋体" w:hAnsi="宋体" w:cs="宋体"/>
                <w:color w:val="000000"/>
                <w:sz w:val="15"/>
              </w:rPr>
              <w:t>上缴上级支出</w:t>
            </w:r>
          </w:p>
        </w:tc>
        <w:tc>
          <w:tcPr>
            <w:tcW w:w="1320" w:type="dxa"/>
            <w:vMerge w:val="restart"/>
            <w:vAlign w:val="center"/>
          </w:tcPr>
          <w:p w:rsidR="00341B7F" w:rsidRDefault="00A97FE9">
            <w:pPr>
              <w:snapToGrid w:val="0"/>
              <w:jc w:val="center"/>
            </w:pPr>
            <w:r>
              <w:rPr>
                <w:rFonts w:ascii="宋体" w:hAnsi="宋体" w:cs="宋体"/>
                <w:color w:val="000000"/>
                <w:sz w:val="15"/>
              </w:rPr>
              <w:t>经营支出</w:t>
            </w:r>
          </w:p>
        </w:tc>
        <w:tc>
          <w:tcPr>
            <w:tcW w:w="1338" w:type="dxa"/>
            <w:vMerge w:val="restart"/>
            <w:vAlign w:val="center"/>
          </w:tcPr>
          <w:p w:rsidR="00341B7F" w:rsidRDefault="00A97FE9">
            <w:pPr>
              <w:snapToGrid w:val="0"/>
              <w:jc w:val="center"/>
            </w:pPr>
            <w:r>
              <w:rPr>
                <w:rFonts w:ascii="宋体" w:hAnsi="宋体" w:cs="宋体"/>
                <w:color w:val="000000"/>
                <w:sz w:val="15"/>
              </w:rPr>
              <w:t>对附属单位补助支出</w:t>
            </w:r>
          </w:p>
        </w:tc>
      </w:tr>
      <w:tr w:rsidR="00341B7F">
        <w:trPr>
          <w:trHeight w:hRule="exact" w:val="496"/>
          <w:jc w:val="center"/>
        </w:trPr>
        <w:tc>
          <w:tcPr>
            <w:tcW w:w="900" w:type="dxa"/>
            <w:vAlign w:val="center"/>
          </w:tcPr>
          <w:p w:rsidR="00341B7F" w:rsidRDefault="00A97FE9">
            <w:pPr>
              <w:snapToGrid w:val="0"/>
              <w:jc w:val="center"/>
            </w:pPr>
            <w:r>
              <w:rPr>
                <w:rFonts w:ascii="宋体" w:hAnsi="宋体" w:cs="宋体"/>
                <w:color w:val="000000"/>
                <w:sz w:val="15"/>
              </w:rPr>
              <w:t>科目编码</w:t>
            </w:r>
          </w:p>
        </w:tc>
        <w:tc>
          <w:tcPr>
            <w:tcW w:w="4400" w:type="dxa"/>
            <w:vAlign w:val="center"/>
          </w:tcPr>
          <w:p w:rsidR="00341B7F" w:rsidRDefault="00A97FE9">
            <w:pPr>
              <w:snapToGrid w:val="0"/>
              <w:jc w:val="center"/>
            </w:pPr>
            <w:r>
              <w:rPr>
                <w:rFonts w:ascii="宋体" w:hAnsi="宋体" w:cs="宋体"/>
                <w:color w:val="000000"/>
                <w:sz w:val="15"/>
              </w:rPr>
              <w:t>科目名称</w:t>
            </w:r>
          </w:p>
        </w:tc>
        <w:tc>
          <w:tcPr>
            <w:tcW w:w="1320" w:type="dxa"/>
            <w:vMerge/>
            <w:vAlign w:val="center"/>
          </w:tcPr>
          <w:p w:rsidR="00341B7F" w:rsidRDefault="00341B7F"/>
        </w:tc>
        <w:tc>
          <w:tcPr>
            <w:tcW w:w="1320" w:type="dxa"/>
            <w:vMerge/>
            <w:vAlign w:val="center"/>
          </w:tcPr>
          <w:p w:rsidR="00341B7F" w:rsidRDefault="00341B7F"/>
        </w:tc>
        <w:tc>
          <w:tcPr>
            <w:tcW w:w="1320" w:type="dxa"/>
            <w:vMerge/>
            <w:vAlign w:val="center"/>
          </w:tcPr>
          <w:p w:rsidR="00341B7F" w:rsidRDefault="00341B7F"/>
        </w:tc>
        <w:tc>
          <w:tcPr>
            <w:tcW w:w="1320" w:type="dxa"/>
            <w:vMerge/>
            <w:vAlign w:val="center"/>
          </w:tcPr>
          <w:p w:rsidR="00341B7F" w:rsidRDefault="00341B7F"/>
        </w:tc>
        <w:tc>
          <w:tcPr>
            <w:tcW w:w="1320" w:type="dxa"/>
            <w:vMerge/>
            <w:vAlign w:val="center"/>
          </w:tcPr>
          <w:p w:rsidR="00341B7F" w:rsidRDefault="00341B7F"/>
        </w:tc>
        <w:tc>
          <w:tcPr>
            <w:tcW w:w="1338" w:type="dxa"/>
            <w:vMerge/>
            <w:vAlign w:val="center"/>
          </w:tcPr>
          <w:p w:rsidR="00341B7F" w:rsidRDefault="00341B7F"/>
        </w:tc>
      </w:tr>
      <w:tr w:rsidR="00341B7F">
        <w:trPr>
          <w:trHeight w:hRule="exact" w:val="496"/>
          <w:jc w:val="center"/>
        </w:trPr>
        <w:tc>
          <w:tcPr>
            <w:tcW w:w="5300" w:type="dxa"/>
            <w:gridSpan w:val="2"/>
            <w:vAlign w:val="center"/>
          </w:tcPr>
          <w:p w:rsidR="00341B7F" w:rsidRDefault="00A97FE9">
            <w:pPr>
              <w:snapToGrid w:val="0"/>
              <w:jc w:val="center"/>
            </w:pPr>
            <w:r>
              <w:rPr>
                <w:rFonts w:ascii="宋体" w:hAnsi="宋体" w:cs="宋体"/>
                <w:color w:val="000000"/>
                <w:sz w:val="15"/>
              </w:rPr>
              <w:t>合计</w:t>
            </w:r>
          </w:p>
        </w:tc>
        <w:tc>
          <w:tcPr>
            <w:tcW w:w="1320" w:type="dxa"/>
            <w:vAlign w:val="center"/>
          </w:tcPr>
          <w:p w:rsidR="00341B7F" w:rsidRDefault="00A97FE9">
            <w:pPr>
              <w:snapToGrid w:val="0"/>
              <w:jc w:val="right"/>
            </w:pPr>
            <w:r>
              <w:rPr>
                <w:rFonts w:ascii="宋体" w:hAnsi="宋体" w:cs="宋体"/>
                <w:color w:val="000000"/>
                <w:sz w:val="15"/>
              </w:rPr>
              <w:t>11,751,944.08</w:t>
            </w:r>
          </w:p>
        </w:tc>
        <w:tc>
          <w:tcPr>
            <w:tcW w:w="1320" w:type="dxa"/>
            <w:vAlign w:val="center"/>
          </w:tcPr>
          <w:p w:rsidR="00341B7F" w:rsidRDefault="00A97FE9">
            <w:pPr>
              <w:snapToGrid w:val="0"/>
              <w:jc w:val="right"/>
            </w:pPr>
            <w:r>
              <w:rPr>
                <w:rFonts w:ascii="宋体" w:hAnsi="宋体" w:cs="宋体"/>
                <w:color w:val="000000"/>
                <w:sz w:val="15"/>
              </w:rPr>
              <w:t>10,985,198.50</w:t>
            </w:r>
          </w:p>
        </w:tc>
        <w:tc>
          <w:tcPr>
            <w:tcW w:w="1320" w:type="dxa"/>
            <w:vAlign w:val="center"/>
          </w:tcPr>
          <w:p w:rsidR="00341B7F" w:rsidRDefault="00A97FE9">
            <w:pPr>
              <w:snapToGrid w:val="0"/>
              <w:jc w:val="right"/>
            </w:pPr>
            <w:r>
              <w:rPr>
                <w:rFonts w:ascii="宋体" w:hAnsi="宋体" w:cs="宋体"/>
                <w:color w:val="000000"/>
                <w:sz w:val="15"/>
              </w:rPr>
              <w:t>766,745.58</w:t>
            </w:r>
          </w:p>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201</w:t>
            </w:r>
          </w:p>
        </w:tc>
        <w:tc>
          <w:tcPr>
            <w:tcW w:w="4400" w:type="dxa"/>
            <w:vAlign w:val="center"/>
          </w:tcPr>
          <w:p w:rsidR="00341B7F" w:rsidRDefault="00A97FE9">
            <w:pPr>
              <w:snapToGrid w:val="0"/>
            </w:pPr>
            <w:r>
              <w:rPr>
                <w:rFonts w:ascii="宋体" w:hAnsi="宋体" w:cs="宋体"/>
                <w:color w:val="000000"/>
                <w:sz w:val="15"/>
              </w:rPr>
              <w:t>一般公共服务支出</w:t>
            </w:r>
          </w:p>
        </w:tc>
        <w:tc>
          <w:tcPr>
            <w:tcW w:w="1320" w:type="dxa"/>
            <w:vAlign w:val="center"/>
          </w:tcPr>
          <w:p w:rsidR="00341B7F" w:rsidRDefault="00A97FE9">
            <w:pPr>
              <w:snapToGrid w:val="0"/>
              <w:jc w:val="right"/>
            </w:pPr>
            <w:r>
              <w:rPr>
                <w:rFonts w:ascii="宋体" w:hAnsi="宋体" w:cs="宋体"/>
                <w:color w:val="000000"/>
                <w:sz w:val="15"/>
              </w:rPr>
              <w:t>10,137,014.59</w:t>
            </w:r>
          </w:p>
        </w:tc>
        <w:tc>
          <w:tcPr>
            <w:tcW w:w="1320" w:type="dxa"/>
            <w:vAlign w:val="center"/>
          </w:tcPr>
          <w:p w:rsidR="00341B7F" w:rsidRDefault="00A97FE9">
            <w:pPr>
              <w:snapToGrid w:val="0"/>
              <w:jc w:val="right"/>
            </w:pPr>
            <w:r>
              <w:rPr>
                <w:rFonts w:ascii="宋体" w:hAnsi="宋体" w:cs="宋体"/>
                <w:color w:val="000000"/>
                <w:sz w:val="15"/>
              </w:rPr>
              <w:t>9,370,269.01</w:t>
            </w:r>
          </w:p>
        </w:tc>
        <w:tc>
          <w:tcPr>
            <w:tcW w:w="1320" w:type="dxa"/>
            <w:vAlign w:val="center"/>
          </w:tcPr>
          <w:p w:rsidR="00341B7F" w:rsidRDefault="00A97FE9">
            <w:pPr>
              <w:snapToGrid w:val="0"/>
              <w:jc w:val="right"/>
            </w:pPr>
            <w:r>
              <w:rPr>
                <w:rFonts w:ascii="宋体" w:hAnsi="宋体" w:cs="宋体"/>
                <w:color w:val="000000"/>
                <w:sz w:val="15"/>
              </w:rPr>
              <w:t>766,745.58</w:t>
            </w:r>
          </w:p>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20128</w:t>
            </w:r>
          </w:p>
        </w:tc>
        <w:tc>
          <w:tcPr>
            <w:tcW w:w="4400" w:type="dxa"/>
            <w:vAlign w:val="center"/>
          </w:tcPr>
          <w:p w:rsidR="00341B7F" w:rsidRDefault="00A97FE9">
            <w:pPr>
              <w:snapToGrid w:val="0"/>
            </w:pPr>
            <w:r>
              <w:rPr>
                <w:rFonts w:ascii="宋体" w:hAnsi="宋体" w:cs="宋体"/>
                <w:color w:val="000000"/>
                <w:sz w:val="15"/>
              </w:rPr>
              <w:t>民主党派及工商联事务</w:t>
            </w:r>
          </w:p>
        </w:tc>
        <w:tc>
          <w:tcPr>
            <w:tcW w:w="1320" w:type="dxa"/>
            <w:vAlign w:val="center"/>
          </w:tcPr>
          <w:p w:rsidR="00341B7F" w:rsidRDefault="00A97FE9">
            <w:pPr>
              <w:snapToGrid w:val="0"/>
              <w:jc w:val="right"/>
            </w:pPr>
            <w:r>
              <w:rPr>
                <w:rFonts w:ascii="宋体" w:hAnsi="宋体" w:cs="宋体"/>
                <w:color w:val="000000"/>
                <w:sz w:val="15"/>
              </w:rPr>
              <w:t>10,137,014.59</w:t>
            </w:r>
          </w:p>
        </w:tc>
        <w:tc>
          <w:tcPr>
            <w:tcW w:w="1320" w:type="dxa"/>
            <w:vAlign w:val="center"/>
          </w:tcPr>
          <w:p w:rsidR="00341B7F" w:rsidRDefault="00A97FE9">
            <w:pPr>
              <w:snapToGrid w:val="0"/>
              <w:jc w:val="right"/>
            </w:pPr>
            <w:r>
              <w:rPr>
                <w:rFonts w:ascii="宋体" w:hAnsi="宋体" w:cs="宋体"/>
                <w:color w:val="000000"/>
                <w:sz w:val="15"/>
              </w:rPr>
              <w:t>9,370,269.01</w:t>
            </w:r>
          </w:p>
        </w:tc>
        <w:tc>
          <w:tcPr>
            <w:tcW w:w="1320" w:type="dxa"/>
            <w:vAlign w:val="center"/>
          </w:tcPr>
          <w:p w:rsidR="00341B7F" w:rsidRDefault="00A97FE9">
            <w:pPr>
              <w:snapToGrid w:val="0"/>
              <w:jc w:val="right"/>
            </w:pPr>
            <w:r>
              <w:rPr>
                <w:rFonts w:ascii="宋体" w:hAnsi="宋体" w:cs="宋体"/>
                <w:color w:val="000000"/>
                <w:sz w:val="15"/>
              </w:rPr>
              <w:t>766,745.58</w:t>
            </w:r>
          </w:p>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2012801</w:t>
            </w:r>
          </w:p>
        </w:tc>
        <w:tc>
          <w:tcPr>
            <w:tcW w:w="4400" w:type="dxa"/>
            <w:vAlign w:val="center"/>
          </w:tcPr>
          <w:p w:rsidR="00341B7F" w:rsidRDefault="00A97FE9">
            <w:pPr>
              <w:snapToGrid w:val="0"/>
            </w:pPr>
            <w:r>
              <w:rPr>
                <w:rFonts w:ascii="宋体" w:hAnsi="宋体" w:cs="宋体"/>
                <w:color w:val="000000"/>
                <w:sz w:val="15"/>
              </w:rPr>
              <w:t>行政运行</w:t>
            </w:r>
          </w:p>
        </w:tc>
        <w:tc>
          <w:tcPr>
            <w:tcW w:w="1320" w:type="dxa"/>
            <w:vAlign w:val="center"/>
          </w:tcPr>
          <w:p w:rsidR="00341B7F" w:rsidRDefault="00A97FE9">
            <w:pPr>
              <w:snapToGrid w:val="0"/>
              <w:jc w:val="right"/>
            </w:pPr>
            <w:r>
              <w:rPr>
                <w:rFonts w:ascii="宋体" w:hAnsi="宋体" w:cs="宋体"/>
                <w:color w:val="000000"/>
                <w:sz w:val="15"/>
              </w:rPr>
              <w:t>9,370,269.01</w:t>
            </w:r>
          </w:p>
        </w:tc>
        <w:tc>
          <w:tcPr>
            <w:tcW w:w="1320" w:type="dxa"/>
            <w:vAlign w:val="center"/>
          </w:tcPr>
          <w:p w:rsidR="00341B7F" w:rsidRDefault="00A97FE9">
            <w:pPr>
              <w:snapToGrid w:val="0"/>
              <w:jc w:val="right"/>
            </w:pPr>
            <w:r>
              <w:rPr>
                <w:rFonts w:ascii="宋体" w:hAnsi="宋体" w:cs="宋体"/>
                <w:color w:val="000000"/>
                <w:sz w:val="15"/>
              </w:rPr>
              <w:t>9,370,269.01</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2012802</w:t>
            </w:r>
          </w:p>
        </w:tc>
        <w:tc>
          <w:tcPr>
            <w:tcW w:w="4400" w:type="dxa"/>
            <w:vAlign w:val="center"/>
          </w:tcPr>
          <w:p w:rsidR="00341B7F" w:rsidRDefault="00A97FE9">
            <w:pPr>
              <w:snapToGrid w:val="0"/>
            </w:pPr>
            <w:r>
              <w:rPr>
                <w:rFonts w:ascii="宋体" w:hAnsi="宋体" w:cs="宋体"/>
                <w:color w:val="000000"/>
                <w:sz w:val="15"/>
              </w:rPr>
              <w:t>一般行政管理事务</w:t>
            </w:r>
          </w:p>
        </w:tc>
        <w:tc>
          <w:tcPr>
            <w:tcW w:w="1320" w:type="dxa"/>
            <w:vAlign w:val="center"/>
          </w:tcPr>
          <w:p w:rsidR="00341B7F" w:rsidRDefault="00A97FE9">
            <w:pPr>
              <w:snapToGrid w:val="0"/>
              <w:jc w:val="right"/>
            </w:pPr>
            <w:r>
              <w:rPr>
                <w:rFonts w:ascii="宋体" w:hAnsi="宋体" w:cs="宋体"/>
                <w:color w:val="000000"/>
                <w:sz w:val="15"/>
              </w:rPr>
              <w:t>73,500.00</w:t>
            </w:r>
          </w:p>
        </w:tc>
        <w:tc>
          <w:tcPr>
            <w:tcW w:w="1320" w:type="dxa"/>
            <w:vAlign w:val="center"/>
          </w:tcPr>
          <w:p w:rsidR="00341B7F" w:rsidRDefault="00341B7F"/>
        </w:tc>
        <w:tc>
          <w:tcPr>
            <w:tcW w:w="1320" w:type="dxa"/>
            <w:vAlign w:val="center"/>
          </w:tcPr>
          <w:p w:rsidR="00341B7F" w:rsidRDefault="00A97FE9">
            <w:pPr>
              <w:snapToGrid w:val="0"/>
              <w:jc w:val="right"/>
            </w:pPr>
            <w:r>
              <w:rPr>
                <w:rFonts w:ascii="宋体" w:hAnsi="宋体" w:cs="宋体"/>
                <w:color w:val="000000"/>
                <w:sz w:val="15"/>
              </w:rPr>
              <w:t>73,500.00</w:t>
            </w:r>
          </w:p>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2012804</w:t>
            </w:r>
          </w:p>
        </w:tc>
        <w:tc>
          <w:tcPr>
            <w:tcW w:w="4400" w:type="dxa"/>
            <w:vAlign w:val="center"/>
          </w:tcPr>
          <w:p w:rsidR="00341B7F" w:rsidRDefault="00A97FE9">
            <w:pPr>
              <w:snapToGrid w:val="0"/>
            </w:pPr>
            <w:r>
              <w:rPr>
                <w:rFonts w:ascii="宋体" w:hAnsi="宋体" w:cs="宋体"/>
                <w:color w:val="000000"/>
                <w:sz w:val="15"/>
              </w:rPr>
              <w:t>参政议政</w:t>
            </w:r>
          </w:p>
        </w:tc>
        <w:tc>
          <w:tcPr>
            <w:tcW w:w="1320" w:type="dxa"/>
            <w:vAlign w:val="center"/>
          </w:tcPr>
          <w:p w:rsidR="00341B7F" w:rsidRDefault="00A97FE9">
            <w:pPr>
              <w:snapToGrid w:val="0"/>
              <w:jc w:val="right"/>
            </w:pPr>
            <w:r>
              <w:rPr>
                <w:rFonts w:ascii="宋体" w:hAnsi="宋体" w:cs="宋体"/>
                <w:color w:val="000000"/>
                <w:sz w:val="15"/>
              </w:rPr>
              <w:t>693,245.58</w:t>
            </w:r>
          </w:p>
        </w:tc>
        <w:tc>
          <w:tcPr>
            <w:tcW w:w="1320" w:type="dxa"/>
            <w:vAlign w:val="center"/>
          </w:tcPr>
          <w:p w:rsidR="00341B7F" w:rsidRDefault="00341B7F"/>
        </w:tc>
        <w:tc>
          <w:tcPr>
            <w:tcW w:w="1320" w:type="dxa"/>
            <w:vAlign w:val="center"/>
          </w:tcPr>
          <w:p w:rsidR="00341B7F" w:rsidRDefault="00A97FE9">
            <w:pPr>
              <w:snapToGrid w:val="0"/>
              <w:jc w:val="right"/>
            </w:pPr>
            <w:r>
              <w:rPr>
                <w:rFonts w:ascii="宋体" w:hAnsi="宋体" w:cs="宋体"/>
                <w:color w:val="000000"/>
                <w:sz w:val="15"/>
              </w:rPr>
              <w:t>693,245.58</w:t>
            </w:r>
          </w:p>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208</w:t>
            </w:r>
          </w:p>
        </w:tc>
        <w:tc>
          <w:tcPr>
            <w:tcW w:w="4400" w:type="dxa"/>
            <w:vAlign w:val="center"/>
          </w:tcPr>
          <w:p w:rsidR="00341B7F" w:rsidRDefault="00A97FE9">
            <w:pPr>
              <w:snapToGrid w:val="0"/>
            </w:pPr>
            <w:r>
              <w:rPr>
                <w:rFonts w:ascii="宋体" w:hAnsi="宋体" w:cs="宋体"/>
                <w:color w:val="000000"/>
                <w:sz w:val="15"/>
              </w:rPr>
              <w:t>社会保障和就业支出</w:t>
            </w:r>
          </w:p>
        </w:tc>
        <w:tc>
          <w:tcPr>
            <w:tcW w:w="1320" w:type="dxa"/>
            <w:vAlign w:val="center"/>
          </w:tcPr>
          <w:p w:rsidR="00341B7F" w:rsidRDefault="00A97FE9">
            <w:pPr>
              <w:snapToGrid w:val="0"/>
              <w:jc w:val="right"/>
            </w:pPr>
            <w:r>
              <w:rPr>
                <w:rFonts w:ascii="宋体" w:hAnsi="宋体" w:cs="宋体"/>
                <w:color w:val="000000"/>
                <w:sz w:val="15"/>
              </w:rPr>
              <w:t>1,107,243.87</w:t>
            </w:r>
          </w:p>
        </w:tc>
        <w:tc>
          <w:tcPr>
            <w:tcW w:w="1320" w:type="dxa"/>
            <w:vAlign w:val="center"/>
          </w:tcPr>
          <w:p w:rsidR="00341B7F" w:rsidRDefault="00A97FE9">
            <w:pPr>
              <w:snapToGrid w:val="0"/>
              <w:jc w:val="right"/>
            </w:pPr>
            <w:r>
              <w:rPr>
                <w:rFonts w:ascii="宋体" w:hAnsi="宋体" w:cs="宋体"/>
                <w:color w:val="000000"/>
                <w:sz w:val="15"/>
              </w:rPr>
              <w:t>1,107,243.87</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20805</w:t>
            </w:r>
          </w:p>
        </w:tc>
        <w:tc>
          <w:tcPr>
            <w:tcW w:w="4400" w:type="dxa"/>
            <w:vAlign w:val="center"/>
          </w:tcPr>
          <w:p w:rsidR="00341B7F" w:rsidRDefault="00A97FE9">
            <w:pPr>
              <w:snapToGrid w:val="0"/>
            </w:pPr>
            <w:r>
              <w:rPr>
                <w:rFonts w:ascii="宋体" w:hAnsi="宋体" w:cs="宋体"/>
                <w:color w:val="000000"/>
                <w:sz w:val="15"/>
              </w:rPr>
              <w:t>行政事业单位养老支出</w:t>
            </w:r>
          </w:p>
        </w:tc>
        <w:tc>
          <w:tcPr>
            <w:tcW w:w="1320" w:type="dxa"/>
            <w:vAlign w:val="center"/>
          </w:tcPr>
          <w:p w:rsidR="00341B7F" w:rsidRDefault="00A97FE9">
            <w:pPr>
              <w:snapToGrid w:val="0"/>
              <w:jc w:val="right"/>
            </w:pPr>
            <w:r>
              <w:rPr>
                <w:rFonts w:ascii="宋体" w:hAnsi="宋体" w:cs="宋体"/>
                <w:color w:val="000000"/>
                <w:sz w:val="15"/>
              </w:rPr>
              <w:t>1,107,243.87</w:t>
            </w:r>
          </w:p>
        </w:tc>
        <w:tc>
          <w:tcPr>
            <w:tcW w:w="1320" w:type="dxa"/>
            <w:vAlign w:val="center"/>
          </w:tcPr>
          <w:p w:rsidR="00341B7F" w:rsidRDefault="00A97FE9">
            <w:pPr>
              <w:snapToGrid w:val="0"/>
              <w:jc w:val="right"/>
            </w:pPr>
            <w:r>
              <w:rPr>
                <w:rFonts w:ascii="宋体" w:hAnsi="宋体" w:cs="宋体"/>
                <w:color w:val="000000"/>
                <w:sz w:val="15"/>
              </w:rPr>
              <w:t>1,107,243.87</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2080505</w:t>
            </w:r>
          </w:p>
        </w:tc>
        <w:tc>
          <w:tcPr>
            <w:tcW w:w="4400" w:type="dxa"/>
            <w:vAlign w:val="center"/>
          </w:tcPr>
          <w:p w:rsidR="00341B7F" w:rsidRDefault="00A97FE9">
            <w:pPr>
              <w:snapToGrid w:val="0"/>
            </w:pPr>
            <w:r>
              <w:rPr>
                <w:rFonts w:ascii="宋体" w:hAnsi="宋体" w:cs="宋体"/>
                <w:color w:val="000000"/>
                <w:sz w:val="15"/>
              </w:rPr>
              <w:t>机关事业单位基本养老保险缴费支出</w:t>
            </w:r>
          </w:p>
        </w:tc>
        <w:tc>
          <w:tcPr>
            <w:tcW w:w="1320" w:type="dxa"/>
            <w:vAlign w:val="center"/>
          </w:tcPr>
          <w:p w:rsidR="00341B7F" w:rsidRDefault="00A97FE9">
            <w:pPr>
              <w:snapToGrid w:val="0"/>
              <w:jc w:val="right"/>
            </w:pPr>
            <w:r>
              <w:rPr>
                <w:rFonts w:ascii="宋体" w:hAnsi="宋体" w:cs="宋体"/>
                <w:color w:val="000000"/>
                <w:sz w:val="15"/>
              </w:rPr>
              <w:t>696,565.92</w:t>
            </w:r>
          </w:p>
        </w:tc>
        <w:tc>
          <w:tcPr>
            <w:tcW w:w="1320" w:type="dxa"/>
            <w:vAlign w:val="center"/>
          </w:tcPr>
          <w:p w:rsidR="00341B7F" w:rsidRDefault="00A97FE9">
            <w:pPr>
              <w:snapToGrid w:val="0"/>
              <w:jc w:val="right"/>
            </w:pPr>
            <w:r>
              <w:rPr>
                <w:rFonts w:ascii="宋体" w:hAnsi="宋体" w:cs="宋体"/>
                <w:color w:val="000000"/>
                <w:sz w:val="15"/>
              </w:rPr>
              <w:t>696,565.92</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2080506</w:t>
            </w:r>
          </w:p>
        </w:tc>
        <w:tc>
          <w:tcPr>
            <w:tcW w:w="4400" w:type="dxa"/>
            <w:vAlign w:val="center"/>
          </w:tcPr>
          <w:p w:rsidR="00341B7F" w:rsidRDefault="00A97FE9">
            <w:pPr>
              <w:snapToGrid w:val="0"/>
            </w:pPr>
            <w:r>
              <w:rPr>
                <w:rFonts w:ascii="宋体" w:hAnsi="宋体" w:cs="宋体"/>
                <w:color w:val="000000"/>
                <w:sz w:val="15"/>
              </w:rPr>
              <w:t>机关事业单位职业年金缴费支出</w:t>
            </w:r>
          </w:p>
        </w:tc>
        <w:tc>
          <w:tcPr>
            <w:tcW w:w="1320" w:type="dxa"/>
            <w:vAlign w:val="center"/>
          </w:tcPr>
          <w:p w:rsidR="00341B7F" w:rsidRDefault="00A97FE9">
            <w:pPr>
              <w:snapToGrid w:val="0"/>
              <w:jc w:val="right"/>
            </w:pPr>
            <w:r>
              <w:rPr>
                <w:rFonts w:ascii="宋体" w:hAnsi="宋体" w:cs="宋体"/>
                <w:color w:val="000000"/>
                <w:sz w:val="15"/>
              </w:rPr>
              <w:t>410,677.95</w:t>
            </w:r>
          </w:p>
        </w:tc>
        <w:tc>
          <w:tcPr>
            <w:tcW w:w="1320" w:type="dxa"/>
            <w:vAlign w:val="center"/>
          </w:tcPr>
          <w:p w:rsidR="00341B7F" w:rsidRDefault="00A97FE9">
            <w:pPr>
              <w:snapToGrid w:val="0"/>
              <w:jc w:val="right"/>
            </w:pPr>
            <w:r>
              <w:rPr>
                <w:rFonts w:ascii="宋体" w:hAnsi="宋体" w:cs="宋体"/>
                <w:color w:val="000000"/>
                <w:sz w:val="15"/>
              </w:rPr>
              <w:t>410,677.95</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210</w:t>
            </w:r>
          </w:p>
        </w:tc>
        <w:tc>
          <w:tcPr>
            <w:tcW w:w="4400" w:type="dxa"/>
            <w:vAlign w:val="center"/>
          </w:tcPr>
          <w:p w:rsidR="00341B7F" w:rsidRDefault="00A97FE9">
            <w:pPr>
              <w:snapToGrid w:val="0"/>
            </w:pPr>
            <w:r>
              <w:rPr>
                <w:rFonts w:ascii="宋体" w:hAnsi="宋体" w:cs="宋体"/>
                <w:color w:val="000000"/>
                <w:sz w:val="15"/>
              </w:rPr>
              <w:t>卫生健康支出</w:t>
            </w:r>
          </w:p>
        </w:tc>
        <w:tc>
          <w:tcPr>
            <w:tcW w:w="1320" w:type="dxa"/>
            <w:vAlign w:val="center"/>
          </w:tcPr>
          <w:p w:rsidR="00341B7F" w:rsidRDefault="00A97FE9">
            <w:pPr>
              <w:snapToGrid w:val="0"/>
              <w:jc w:val="right"/>
            </w:pPr>
            <w:r>
              <w:rPr>
                <w:rFonts w:ascii="宋体" w:hAnsi="宋体" w:cs="宋体"/>
                <w:color w:val="000000"/>
                <w:sz w:val="15"/>
              </w:rPr>
              <w:t>507,685.62</w:t>
            </w:r>
          </w:p>
        </w:tc>
        <w:tc>
          <w:tcPr>
            <w:tcW w:w="1320" w:type="dxa"/>
            <w:vAlign w:val="center"/>
          </w:tcPr>
          <w:p w:rsidR="00341B7F" w:rsidRDefault="00A97FE9">
            <w:pPr>
              <w:snapToGrid w:val="0"/>
              <w:jc w:val="right"/>
            </w:pPr>
            <w:r>
              <w:rPr>
                <w:rFonts w:ascii="宋体" w:hAnsi="宋体" w:cs="宋体"/>
                <w:color w:val="000000"/>
                <w:sz w:val="15"/>
              </w:rPr>
              <w:t>507,685.62</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21011</w:t>
            </w:r>
          </w:p>
        </w:tc>
        <w:tc>
          <w:tcPr>
            <w:tcW w:w="4400" w:type="dxa"/>
            <w:vAlign w:val="center"/>
          </w:tcPr>
          <w:p w:rsidR="00341B7F" w:rsidRDefault="00A97FE9">
            <w:pPr>
              <w:snapToGrid w:val="0"/>
            </w:pPr>
            <w:r>
              <w:rPr>
                <w:rFonts w:ascii="宋体" w:hAnsi="宋体" w:cs="宋体"/>
                <w:color w:val="000000"/>
                <w:sz w:val="15"/>
              </w:rPr>
              <w:t>行政事业单位医疗</w:t>
            </w:r>
          </w:p>
        </w:tc>
        <w:tc>
          <w:tcPr>
            <w:tcW w:w="1320" w:type="dxa"/>
            <w:vAlign w:val="center"/>
          </w:tcPr>
          <w:p w:rsidR="00341B7F" w:rsidRDefault="00A97FE9">
            <w:pPr>
              <w:snapToGrid w:val="0"/>
              <w:jc w:val="right"/>
            </w:pPr>
            <w:r>
              <w:rPr>
                <w:rFonts w:ascii="宋体" w:hAnsi="宋体" w:cs="宋体"/>
                <w:color w:val="000000"/>
                <w:sz w:val="15"/>
              </w:rPr>
              <w:t>507,685.62</w:t>
            </w:r>
          </w:p>
        </w:tc>
        <w:tc>
          <w:tcPr>
            <w:tcW w:w="1320" w:type="dxa"/>
            <w:vAlign w:val="center"/>
          </w:tcPr>
          <w:p w:rsidR="00341B7F" w:rsidRDefault="00A97FE9">
            <w:pPr>
              <w:snapToGrid w:val="0"/>
              <w:jc w:val="right"/>
            </w:pPr>
            <w:r>
              <w:rPr>
                <w:rFonts w:ascii="宋体" w:hAnsi="宋体" w:cs="宋体"/>
                <w:color w:val="000000"/>
                <w:sz w:val="15"/>
              </w:rPr>
              <w:t>507,685.62</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t>2101101</w:t>
            </w:r>
          </w:p>
        </w:tc>
        <w:tc>
          <w:tcPr>
            <w:tcW w:w="4400" w:type="dxa"/>
            <w:vAlign w:val="center"/>
          </w:tcPr>
          <w:p w:rsidR="00341B7F" w:rsidRDefault="00A97FE9">
            <w:pPr>
              <w:snapToGrid w:val="0"/>
            </w:pPr>
            <w:r>
              <w:rPr>
                <w:rFonts w:ascii="宋体" w:hAnsi="宋体" w:cs="宋体"/>
                <w:color w:val="000000"/>
                <w:sz w:val="15"/>
              </w:rPr>
              <w:t>行政单位医疗</w:t>
            </w:r>
          </w:p>
        </w:tc>
        <w:tc>
          <w:tcPr>
            <w:tcW w:w="1320" w:type="dxa"/>
            <w:vAlign w:val="center"/>
          </w:tcPr>
          <w:p w:rsidR="00341B7F" w:rsidRDefault="00A97FE9">
            <w:pPr>
              <w:snapToGrid w:val="0"/>
              <w:jc w:val="right"/>
            </w:pPr>
            <w:r>
              <w:rPr>
                <w:rFonts w:ascii="宋体" w:hAnsi="宋体" w:cs="宋体"/>
                <w:color w:val="000000"/>
                <w:sz w:val="15"/>
              </w:rPr>
              <w:t>420,614.88</w:t>
            </w:r>
          </w:p>
        </w:tc>
        <w:tc>
          <w:tcPr>
            <w:tcW w:w="1320" w:type="dxa"/>
            <w:vAlign w:val="center"/>
          </w:tcPr>
          <w:p w:rsidR="00341B7F" w:rsidRDefault="00A97FE9">
            <w:pPr>
              <w:snapToGrid w:val="0"/>
              <w:jc w:val="right"/>
            </w:pPr>
            <w:r>
              <w:rPr>
                <w:rFonts w:ascii="宋体" w:hAnsi="宋体" w:cs="宋体"/>
                <w:color w:val="000000"/>
                <w:sz w:val="15"/>
              </w:rPr>
              <w:t>420,614.88</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496"/>
          <w:jc w:val="center"/>
        </w:trPr>
        <w:tc>
          <w:tcPr>
            <w:tcW w:w="900" w:type="dxa"/>
            <w:vAlign w:val="center"/>
          </w:tcPr>
          <w:p w:rsidR="00341B7F" w:rsidRDefault="00A97FE9">
            <w:pPr>
              <w:snapToGrid w:val="0"/>
            </w:pPr>
            <w:r>
              <w:rPr>
                <w:rFonts w:ascii="宋体" w:hAnsi="宋体" w:cs="宋体"/>
                <w:color w:val="000000"/>
                <w:sz w:val="15"/>
              </w:rPr>
              <w:lastRenderedPageBreak/>
              <w:t>2101103</w:t>
            </w:r>
          </w:p>
        </w:tc>
        <w:tc>
          <w:tcPr>
            <w:tcW w:w="4400" w:type="dxa"/>
            <w:vAlign w:val="center"/>
          </w:tcPr>
          <w:p w:rsidR="00341B7F" w:rsidRDefault="00A97FE9">
            <w:pPr>
              <w:snapToGrid w:val="0"/>
            </w:pPr>
            <w:r>
              <w:rPr>
                <w:rFonts w:ascii="宋体" w:hAnsi="宋体" w:cs="宋体"/>
                <w:color w:val="000000"/>
                <w:sz w:val="15"/>
              </w:rPr>
              <w:t>公务员医疗补助</w:t>
            </w:r>
          </w:p>
        </w:tc>
        <w:tc>
          <w:tcPr>
            <w:tcW w:w="1320" w:type="dxa"/>
            <w:vAlign w:val="center"/>
          </w:tcPr>
          <w:p w:rsidR="00341B7F" w:rsidRDefault="00A97FE9">
            <w:pPr>
              <w:snapToGrid w:val="0"/>
              <w:jc w:val="right"/>
            </w:pPr>
            <w:r>
              <w:rPr>
                <w:rFonts w:ascii="宋体" w:hAnsi="宋体" w:cs="宋体"/>
                <w:color w:val="000000"/>
                <w:sz w:val="15"/>
              </w:rPr>
              <w:t>87,070.74</w:t>
            </w:r>
          </w:p>
        </w:tc>
        <w:tc>
          <w:tcPr>
            <w:tcW w:w="1320" w:type="dxa"/>
            <w:vAlign w:val="center"/>
          </w:tcPr>
          <w:p w:rsidR="00341B7F" w:rsidRDefault="00A97FE9">
            <w:pPr>
              <w:snapToGrid w:val="0"/>
              <w:jc w:val="right"/>
            </w:pPr>
            <w:r>
              <w:rPr>
                <w:rFonts w:ascii="宋体" w:hAnsi="宋体" w:cs="宋体"/>
                <w:color w:val="000000"/>
                <w:sz w:val="15"/>
              </w:rPr>
              <w:t>87,070.74</w:t>
            </w:r>
          </w:p>
        </w:tc>
        <w:tc>
          <w:tcPr>
            <w:tcW w:w="1320" w:type="dxa"/>
            <w:vAlign w:val="center"/>
          </w:tcPr>
          <w:p w:rsidR="00341B7F" w:rsidRDefault="00341B7F"/>
        </w:tc>
        <w:tc>
          <w:tcPr>
            <w:tcW w:w="1320" w:type="dxa"/>
            <w:vAlign w:val="center"/>
          </w:tcPr>
          <w:p w:rsidR="00341B7F" w:rsidRDefault="00341B7F"/>
        </w:tc>
        <w:tc>
          <w:tcPr>
            <w:tcW w:w="1320" w:type="dxa"/>
            <w:vAlign w:val="center"/>
          </w:tcPr>
          <w:p w:rsidR="00341B7F" w:rsidRDefault="00341B7F"/>
        </w:tc>
        <w:tc>
          <w:tcPr>
            <w:tcW w:w="1338" w:type="dxa"/>
            <w:vAlign w:val="center"/>
          </w:tcPr>
          <w:p w:rsidR="00341B7F" w:rsidRDefault="00341B7F"/>
        </w:tc>
      </w:tr>
      <w:tr w:rsidR="00341B7F">
        <w:trPr>
          <w:trHeight w:hRule="exact" w:val="628"/>
          <w:jc w:val="center"/>
        </w:trPr>
        <w:tc>
          <w:tcPr>
            <w:tcW w:w="13238" w:type="dxa"/>
            <w:gridSpan w:val="8"/>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5"/>
              </w:rPr>
              <w:t>注：本表反映本年度各项支出情况。</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b w:val="0"/>
          <w:sz w:val="30"/>
          <w:szCs w:val="30"/>
        </w:rPr>
      </w:pPr>
      <w:bookmarkStart w:id="24" w:name="_Toc1824465091"/>
      <w:r>
        <w:rPr>
          <w:rFonts w:ascii="黑体" w:eastAsia="黑体" w:hAnsi="黑体" w:hint="eastAsia"/>
          <w:sz w:val="30"/>
          <w:szCs w:val="30"/>
        </w:rPr>
        <w:lastRenderedPageBreak/>
        <w:t>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3420"/>
        <w:gridCol w:w="1420"/>
        <w:gridCol w:w="2760"/>
        <w:gridCol w:w="1420"/>
        <w:gridCol w:w="1420"/>
        <w:gridCol w:w="1420"/>
        <w:gridCol w:w="1378"/>
      </w:tblGrid>
      <w:tr w:rsidR="00341B7F">
        <w:trPr>
          <w:trHeight w:hRule="exact" w:val="883"/>
          <w:jc w:val="center"/>
        </w:trPr>
        <w:tc>
          <w:tcPr>
            <w:tcW w:w="4840" w:type="dxa"/>
            <w:gridSpan w:val="2"/>
            <w:vAlign w:val="center"/>
          </w:tcPr>
          <w:p w:rsidR="00341B7F" w:rsidRDefault="00A97FE9">
            <w:pPr>
              <w:snapToGrid w:val="0"/>
              <w:jc w:val="center"/>
            </w:pPr>
            <w:r>
              <w:rPr>
                <w:rFonts w:ascii="宋体" w:hAnsi="宋体" w:cs="宋体"/>
                <w:color w:val="000000"/>
                <w:sz w:val="16"/>
              </w:rPr>
              <w:t>收入</w:t>
            </w:r>
          </w:p>
        </w:tc>
        <w:tc>
          <w:tcPr>
            <w:tcW w:w="8398" w:type="dxa"/>
            <w:gridSpan w:val="5"/>
            <w:vAlign w:val="center"/>
          </w:tcPr>
          <w:p w:rsidR="00341B7F" w:rsidRDefault="00A97FE9">
            <w:pPr>
              <w:snapToGrid w:val="0"/>
              <w:jc w:val="center"/>
            </w:pPr>
            <w:r>
              <w:rPr>
                <w:rFonts w:ascii="宋体" w:hAnsi="宋体" w:cs="宋体"/>
                <w:color w:val="000000"/>
                <w:sz w:val="16"/>
              </w:rPr>
              <w:t>支出</w:t>
            </w:r>
          </w:p>
        </w:tc>
      </w:tr>
      <w:tr w:rsidR="00341B7F">
        <w:trPr>
          <w:trHeight w:hRule="exact" w:val="883"/>
          <w:jc w:val="center"/>
        </w:trPr>
        <w:tc>
          <w:tcPr>
            <w:tcW w:w="3420" w:type="dxa"/>
            <w:vAlign w:val="center"/>
          </w:tcPr>
          <w:p w:rsidR="00341B7F" w:rsidRDefault="00A97FE9">
            <w:pPr>
              <w:snapToGrid w:val="0"/>
              <w:jc w:val="center"/>
            </w:pPr>
            <w:r>
              <w:rPr>
                <w:rFonts w:ascii="宋体" w:hAnsi="宋体" w:cs="宋体"/>
                <w:color w:val="000000"/>
                <w:sz w:val="16"/>
              </w:rPr>
              <w:t>项    目</w:t>
            </w:r>
          </w:p>
        </w:tc>
        <w:tc>
          <w:tcPr>
            <w:tcW w:w="1420" w:type="dxa"/>
            <w:vAlign w:val="center"/>
          </w:tcPr>
          <w:p w:rsidR="00341B7F" w:rsidRDefault="00A97FE9">
            <w:pPr>
              <w:snapToGrid w:val="0"/>
              <w:jc w:val="center"/>
            </w:pPr>
            <w:r>
              <w:rPr>
                <w:rFonts w:ascii="宋体" w:hAnsi="宋体" w:cs="宋体"/>
                <w:color w:val="000000"/>
                <w:sz w:val="16"/>
              </w:rPr>
              <w:t>金额</w:t>
            </w:r>
          </w:p>
        </w:tc>
        <w:tc>
          <w:tcPr>
            <w:tcW w:w="2760" w:type="dxa"/>
            <w:vAlign w:val="center"/>
          </w:tcPr>
          <w:p w:rsidR="00341B7F" w:rsidRDefault="00A97FE9">
            <w:pPr>
              <w:snapToGrid w:val="0"/>
              <w:jc w:val="center"/>
            </w:pPr>
            <w:r>
              <w:rPr>
                <w:rFonts w:ascii="宋体" w:hAnsi="宋体" w:cs="宋体"/>
                <w:color w:val="000000"/>
                <w:sz w:val="16"/>
              </w:rPr>
              <w:t>项    目</w:t>
            </w:r>
          </w:p>
        </w:tc>
        <w:tc>
          <w:tcPr>
            <w:tcW w:w="1420" w:type="dxa"/>
            <w:vAlign w:val="center"/>
          </w:tcPr>
          <w:p w:rsidR="00341B7F" w:rsidRDefault="00A97FE9">
            <w:pPr>
              <w:snapToGrid w:val="0"/>
              <w:jc w:val="center"/>
            </w:pPr>
            <w:r>
              <w:rPr>
                <w:rFonts w:ascii="宋体" w:hAnsi="宋体" w:cs="宋体"/>
                <w:color w:val="000000"/>
                <w:sz w:val="16"/>
              </w:rPr>
              <w:t>合计</w:t>
            </w:r>
          </w:p>
        </w:tc>
        <w:tc>
          <w:tcPr>
            <w:tcW w:w="1420" w:type="dxa"/>
            <w:vAlign w:val="center"/>
          </w:tcPr>
          <w:p w:rsidR="00341B7F" w:rsidRDefault="00A97FE9">
            <w:pPr>
              <w:snapToGrid w:val="0"/>
              <w:jc w:val="center"/>
            </w:pPr>
            <w:r>
              <w:rPr>
                <w:rFonts w:ascii="宋体" w:hAnsi="宋体" w:cs="宋体"/>
                <w:color w:val="000000"/>
                <w:sz w:val="16"/>
              </w:rPr>
              <w:t>一般公共预算财政拨款</w:t>
            </w:r>
          </w:p>
        </w:tc>
        <w:tc>
          <w:tcPr>
            <w:tcW w:w="1420" w:type="dxa"/>
            <w:vAlign w:val="center"/>
          </w:tcPr>
          <w:p w:rsidR="00341B7F" w:rsidRDefault="00A97FE9">
            <w:pPr>
              <w:snapToGrid w:val="0"/>
              <w:jc w:val="center"/>
            </w:pPr>
            <w:r>
              <w:rPr>
                <w:rFonts w:ascii="宋体" w:hAnsi="宋体" w:cs="宋体"/>
                <w:color w:val="000000"/>
                <w:sz w:val="16"/>
              </w:rPr>
              <w:t>政府性基金预算财政拨款</w:t>
            </w:r>
          </w:p>
        </w:tc>
        <w:tc>
          <w:tcPr>
            <w:tcW w:w="1378" w:type="dxa"/>
            <w:vAlign w:val="center"/>
          </w:tcPr>
          <w:p w:rsidR="00341B7F" w:rsidRDefault="00A97FE9">
            <w:pPr>
              <w:snapToGrid w:val="0"/>
              <w:jc w:val="center"/>
            </w:pPr>
            <w:r>
              <w:rPr>
                <w:rFonts w:ascii="宋体" w:hAnsi="宋体" w:cs="宋体"/>
                <w:color w:val="000000"/>
                <w:sz w:val="16"/>
              </w:rPr>
              <w:t>国有资本经营预算财政拨款</w:t>
            </w:r>
          </w:p>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一、一般公共预算财政拨款</w:t>
            </w:r>
          </w:p>
        </w:tc>
        <w:tc>
          <w:tcPr>
            <w:tcW w:w="1420" w:type="dxa"/>
            <w:vAlign w:val="center"/>
          </w:tcPr>
          <w:p w:rsidR="00341B7F" w:rsidRDefault="00A97FE9">
            <w:pPr>
              <w:snapToGrid w:val="0"/>
              <w:jc w:val="right"/>
            </w:pPr>
            <w:r>
              <w:rPr>
                <w:rFonts w:ascii="宋体" w:hAnsi="宋体" w:cs="宋体"/>
                <w:color w:val="000000"/>
                <w:sz w:val="16"/>
              </w:rPr>
              <w:t>11,751,944.08</w:t>
            </w:r>
          </w:p>
        </w:tc>
        <w:tc>
          <w:tcPr>
            <w:tcW w:w="2760" w:type="dxa"/>
            <w:vAlign w:val="center"/>
          </w:tcPr>
          <w:p w:rsidR="00341B7F" w:rsidRDefault="00A97FE9">
            <w:pPr>
              <w:snapToGrid w:val="0"/>
            </w:pPr>
            <w:r>
              <w:rPr>
                <w:rFonts w:ascii="宋体" w:hAnsi="宋体" w:cs="宋体"/>
                <w:color w:val="000000"/>
                <w:sz w:val="16"/>
              </w:rPr>
              <w:t>一、一般公共服务支出</w:t>
            </w:r>
          </w:p>
        </w:tc>
        <w:tc>
          <w:tcPr>
            <w:tcW w:w="1420" w:type="dxa"/>
            <w:vAlign w:val="center"/>
          </w:tcPr>
          <w:p w:rsidR="00341B7F" w:rsidRDefault="00A97FE9">
            <w:pPr>
              <w:snapToGrid w:val="0"/>
              <w:jc w:val="right"/>
            </w:pPr>
            <w:r>
              <w:rPr>
                <w:rFonts w:ascii="宋体" w:hAnsi="宋体" w:cs="宋体"/>
                <w:color w:val="000000"/>
                <w:sz w:val="16"/>
              </w:rPr>
              <w:t>10,137,014.59</w:t>
            </w:r>
          </w:p>
        </w:tc>
        <w:tc>
          <w:tcPr>
            <w:tcW w:w="1420" w:type="dxa"/>
            <w:vAlign w:val="center"/>
          </w:tcPr>
          <w:p w:rsidR="00341B7F" w:rsidRDefault="00A97FE9">
            <w:pPr>
              <w:snapToGrid w:val="0"/>
              <w:jc w:val="right"/>
            </w:pPr>
            <w:r>
              <w:rPr>
                <w:rFonts w:ascii="宋体" w:hAnsi="宋体" w:cs="宋体"/>
                <w:color w:val="000000"/>
                <w:sz w:val="16"/>
              </w:rPr>
              <w:t>10,137,014.59</w:t>
            </w:r>
          </w:p>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二、政府性基金预算财政拨款</w:t>
            </w:r>
          </w:p>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二、公共安全支出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三、国有资本经营预算财政拨款</w:t>
            </w:r>
          </w:p>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三、教育支出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四、科学技术支出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五、文化旅游体育与传媒支出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六、社会保障和就业支出</w:t>
            </w:r>
          </w:p>
        </w:tc>
        <w:tc>
          <w:tcPr>
            <w:tcW w:w="1420" w:type="dxa"/>
            <w:vAlign w:val="center"/>
          </w:tcPr>
          <w:p w:rsidR="00341B7F" w:rsidRDefault="00A97FE9">
            <w:pPr>
              <w:snapToGrid w:val="0"/>
              <w:jc w:val="right"/>
            </w:pPr>
            <w:r>
              <w:rPr>
                <w:rFonts w:ascii="宋体" w:hAnsi="宋体" w:cs="宋体"/>
                <w:color w:val="000000"/>
                <w:sz w:val="16"/>
              </w:rPr>
              <w:t>1,107,243.87</w:t>
            </w:r>
          </w:p>
        </w:tc>
        <w:tc>
          <w:tcPr>
            <w:tcW w:w="1420" w:type="dxa"/>
            <w:vAlign w:val="center"/>
          </w:tcPr>
          <w:p w:rsidR="00341B7F" w:rsidRDefault="00A97FE9">
            <w:pPr>
              <w:snapToGrid w:val="0"/>
              <w:jc w:val="right"/>
            </w:pPr>
            <w:r>
              <w:rPr>
                <w:rFonts w:ascii="宋体" w:hAnsi="宋体" w:cs="宋体"/>
                <w:color w:val="000000"/>
                <w:sz w:val="16"/>
              </w:rPr>
              <w:t>1,107,243.87</w:t>
            </w:r>
          </w:p>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七、卫生健康支出</w:t>
            </w:r>
          </w:p>
        </w:tc>
        <w:tc>
          <w:tcPr>
            <w:tcW w:w="1420" w:type="dxa"/>
            <w:vAlign w:val="center"/>
          </w:tcPr>
          <w:p w:rsidR="00341B7F" w:rsidRDefault="00A97FE9">
            <w:pPr>
              <w:snapToGrid w:val="0"/>
              <w:jc w:val="right"/>
            </w:pPr>
            <w:r>
              <w:rPr>
                <w:rFonts w:ascii="宋体" w:hAnsi="宋体" w:cs="宋体"/>
                <w:color w:val="000000"/>
                <w:sz w:val="16"/>
              </w:rPr>
              <w:t>507,685.62</w:t>
            </w:r>
          </w:p>
        </w:tc>
        <w:tc>
          <w:tcPr>
            <w:tcW w:w="1420" w:type="dxa"/>
            <w:vAlign w:val="center"/>
          </w:tcPr>
          <w:p w:rsidR="00341B7F" w:rsidRDefault="00A97FE9">
            <w:pPr>
              <w:snapToGrid w:val="0"/>
              <w:jc w:val="right"/>
            </w:pPr>
            <w:r>
              <w:rPr>
                <w:rFonts w:ascii="宋体" w:hAnsi="宋体" w:cs="宋体"/>
                <w:color w:val="000000"/>
                <w:sz w:val="16"/>
              </w:rPr>
              <w:t>507,685.62</w:t>
            </w:r>
          </w:p>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八、节能环保支出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九、城乡社区支出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十、农林水支出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十一、交通运输支出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十二、资源勘探工业信息等支出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十三、商业服务业等支出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十四、金融支出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十五、援助其他地区支出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十六、自然资源海洋气象等支出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十七、住房保障支出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十八、粮油物资储备支出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十九、国有资本经营预算支出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二十、灾害防治及应急管理支出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二十一、其他支出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二十二、债务付息支出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341B7F"/>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二十三、抗</w:t>
            </w:r>
            <w:proofErr w:type="gramStart"/>
            <w:r>
              <w:rPr>
                <w:rFonts w:ascii="宋体" w:hAnsi="宋体" w:cs="宋体"/>
                <w:color w:val="000000"/>
                <w:sz w:val="16"/>
              </w:rPr>
              <w:t>疫</w:t>
            </w:r>
            <w:proofErr w:type="gramEnd"/>
            <w:r>
              <w:rPr>
                <w:rFonts w:ascii="宋体" w:hAnsi="宋体" w:cs="宋体"/>
                <w:color w:val="000000"/>
                <w:sz w:val="16"/>
              </w:rPr>
              <w:t>特别国债安排的支出</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jc w:val="center"/>
            </w:pPr>
            <w:r>
              <w:rPr>
                <w:rFonts w:ascii="宋体" w:hAnsi="宋体" w:cs="宋体"/>
                <w:b/>
                <w:color w:val="000000"/>
                <w:sz w:val="16"/>
              </w:rPr>
              <w:t>本年收入合计</w:t>
            </w:r>
          </w:p>
        </w:tc>
        <w:tc>
          <w:tcPr>
            <w:tcW w:w="1420" w:type="dxa"/>
            <w:vAlign w:val="center"/>
          </w:tcPr>
          <w:p w:rsidR="00341B7F" w:rsidRDefault="00A97FE9">
            <w:pPr>
              <w:snapToGrid w:val="0"/>
              <w:jc w:val="right"/>
            </w:pPr>
            <w:r>
              <w:rPr>
                <w:rFonts w:ascii="宋体" w:hAnsi="宋体" w:cs="宋体"/>
                <w:color w:val="000000"/>
                <w:sz w:val="16"/>
              </w:rPr>
              <w:t>11,751,944.08</w:t>
            </w:r>
          </w:p>
        </w:tc>
        <w:tc>
          <w:tcPr>
            <w:tcW w:w="2760" w:type="dxa"/>
            <w:vAlign w:val="center"/>
          </w:tcPr>
          <w:p w:rsidR="00341B7F" w:rsidRDefault="00A97FE9">
            <w:pPr>
              <w:snapToGrid w:val="0"/>
              <w:jc w:val="center"/>
            </w:pPr>
            <w:r>
              <w:rPr>
                <w:rFonts w:ascii="宋体" w:hAnsi="宋体" w:cs="宋体"/>
                <w:b/>
                <w:color w:val="000000"/>
                <w:sz w:val="16"/>
              </w:rPr>
              <w:t>本年支出合计</w:t>
            </w:r>
          </w:p>
        </w:tc>
        <w:tc>
          <w:tcPr>
            <w:tcW w:w="1420" w:type="dxa"/>
            <w:vAlign w:val="center"/>
          </w:tcPr>
          <w:p w:rsidR="00341B7F" w:rsidRDefault="00A97FE9">
            <w:pPr>
              <w:snapToGrid w:val="0"/>
              <w:jc w:val="right"/>
            </w:pPr>
            <w:r>
              <w:rPr>
                <w:rFonts w:ascii="宋体" w:hAnsi="宋体" w:cs="宋体"/>
                <w:color w:val="000000"/>
                <w:sz w:val="16"/>
              </w:rPr>
              <w:t>11,751,944.08</w:t>
            </w:r>
          </w:p>
        </w:tc>
        <w:tc>
          <w:tcPr>
            <w:tcW w:w="1420" w:type="dxa"/>
            <w:vAlign w:val="center"/>
          </w:tcPr>
          <w:p w:rsidR="00341B7F" w:rsidRDefault="00A97FE9">
            <w:pPr>
              <w:snapToGrid w:val="0"/>
              <w:jc w:val="right"/>
            </w:pPr>
            <w:r>
              <w:rPr>
                <w:rFonts w:ascii="宋体" w:hAnsi="宋体" w:cs="宋体"/>
                <w:color w:val="000000"/>
                <w:sz w:val="16"/>
              </w:rPr>
              <w:t>11,751,944.08</w:t>
            </w:r>
          </w:p>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 xml:space="preserve">   年初财政拨款结转和结余</w:t>
            </w:r>
          </w:p>
        </w:tc>
        <w:tc>
          <w:tcPr>
            <w:tcW w:w="1420" w:type="dxa"/>
            <w:vAlign w:val="center"/>
          </w:tcPr>
          <w:p w:rsidR="00341B7F" w:rsidRDefault="00341B7F"/>
        </w:tc>
        <w:tc>
          <w:tcPr>
            <w:tcW w:w="2760" w:type="dxa"/>
            <w:vAlign w:val="center"/>
          </w:tcPr>
          <w:p w:rsidR="00341B7F" w:rsidRDefault="00A97FE9">
            <w:pPr>
              <w:snapToGrid w:val="0"/>
            </w:pPr>
            <w:r>
              <w:rPr>
                <w:rFonts w:ascii="宋体" w:hAnsi="宋体" w:cs="宋体"/>
                <w:color w:val="000000"/>
                <w:sz w:val="16"/>
              </w:rPr>
              <w:t>年末财政拨款结转和结余</w:t>
            </w:r>
          </w:p>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 xml:space="preserve">      一般公共预算财政拨款</w:t>
            </w:r>
          </w:p>
        </w:tc>
        <w:tc>
          <w:tcPr>
            <w:tcW w:w="1420" w:type="dxa"/>
            <w:vAlign w:val="center"/>
          </w:tcPr>
          <w:p w:rsidR="00341B7F" w:rsidRDefault="00341B7F"/>
        </w:tc>
        <w:tc>
          <w:tcPr>
            <w:tcW w:w="276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 xml:space="preserve">      政府性基金预算财政拨款</w:t>
            </w:r>
          </w:p>
        </w:tc>
        <w:tc>
          <w:tcPr>
            <w:tcW w:w="1420" w:type="dxa"/>
            <w:vAlign w:val="center"/>
          </w:tcPr>
          <w:p w:rsidR="00341B7F" w:rsidRDefault="00341B7F"/>
        </w:tc>
        <w:tc>
          <w:tcPr>
            <w:tcW w:w="276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pPr>
            <w:r>
              <w:rPr>
                <w:rFonts w:ascii="宋体" w:hAnsi="宋体" w:cs="宋体"/>
                <w:color w:val="000000"/>
                <w:sz w:val="16"/>
              </w:rPr>
              <w:t xml:space="preserve">      国有资本经营预算财政拨款</w:t>
            </w:r>
          </w:p>
        </w:tc>
        <w:tc>
          <w:tcPr>
            <w:tcW w:w="1420" w:type="dxa"/>
            <w:vAlign w:val="center"/>
          </w:tcPr>
          <w:p w:rsidR="00341B7F" w:rsidRDefault="00341B7F"/>
        </w:tc>
        <w:tc>
          <w:tcPr>
            <w:tcW w:w="276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420" w:type="dxa"/>
            <w:vAlign w:val="center"/>
          </w:tcPr>
          <w:p w:rsidR="00341B7F" w:rsidRDefault="00341B7F"/>
        </w:tc>
        <w:tc>
          <w:tcPr>
            <w:tcW w:w="1378" w:type="dxa"/>
            <w:vAlign w:val="center"/>
          </w:tcPr>
          <w:p w:rsidR="00341B7F" w:rsidRDefault="00341B7F"/>
        </w:tc>
      </w:tr>
      <w:tr w:rsidR="00341B7F">
        <w:trPr>
          <w:trHeight w:hRule="exact" w:val="441"/>
          <w:jc w:val="center"/>
        </w:trPr>
        <w:tc>
          <w:tcPr>
            <w:tcW w:w="3420" w:type="dxa"/>
            <w:vAlign w:val="center"/>
          </w:tcPr>
          <w:p w:rsidR="00341B7F" w:rsidRDefault="00A97FE9">
            <w:pPr>
              <w:snapToGrid w:val="0"/>
              <w:jc w:val="center"/>
            </w:pPr>
            <w:r>
              <w:rPr>
                <w:rFonts w:ascii="宋体" w:hAnsi="宋体" w:cs="宋体"/>
                <w:b/>
                <w:color w:val="000000"/>
                <w:sz w:val="16"/>
              </w:rPr>
              <w:t>合计</w:t>
            </w:r>
          </w:p>
        </w:tc>
        <w:tc>
          <w:tcPr>
            <w:tcW w:w="1420" w:type="dxa"/>
            <w:vAlign w:val="center"/>
          </w:tcPr>
          <w:p w:rsidR="00341B7F" w:rsidRDefault="00A97FE9">
            <w:pPr>
              <w:snapToGrid w:val="0"/>
              <w:jc w:val="right"/>
            </w:pPr>
            <w:r>
              <w:rPr>
                <w:rFonts w:ascii="宋体" w:hAnsi="宋体" w:cs="宋体"/>
                <w:color w:val="000000"/>
                <w:sz w:val="16"/>
              </w:rPr>
              <w:t>11,751,944.08</w:t>
            </w:r>
          </w:p>
        </w:tc>
        <w:tc>
          <w:tcPr>
            <w:tcW w:w="2760" w:type="dxa"/>
            <w:vAlign w:val="center"/>
          </w:tcPr>
          <w:p w:rsidR="00341B7F" w:rsidRDefault="00A97FE9">
            <w:pPr>
              <w:snapToGrid w:val="0"/>
              <w:jc w:val="center"/>
            </w:pPr>
            <w:r>
              <w:rPr>
                <w:rFonts w:ascii="宋体" w:hAnsi="宋体" w:cs="宋体"/>
                <w:b/>
                <w:color w:val="000000"/>
                <w:sz w:val="16"/>
              </w:rPr>
              <w:t>合计</w:t>
            </w:r>
          </w:p>
        </w:tc>
        <w:tc>
          <w:tcPr>
            <w:tcW w:w="1420" w:type="dxa"/>
            <w:vAlign w:val="center"/>
          </w:tcPr>
          <w:p w:rsidR="00341B7F" w:rsidRDefault="00A97FE9">
            <w:pPr>
              <w:snapToGrid w:val="0"/>
              <w:jc w:val="right"/>
            </w:pPr>
            <w:r>
              <w:rPr>
                <w:rFonts w:ascii="宋体" w:hAnsi="宋体" w:cs="宋体"/>
                <w:color w:val="000000"/>
                <w:sz w:val="16"/>
              </w:rPr>
              <w:t>11,751,944.08</w:t>
            </w:r>
          </w:p>
        </w:tc>
        <w:tc>
          <w:tcPr>
            <w:tcW w:w="1420" w:type="dxa"/>
            <w:vAlign w:val="center"/>
          </w:tcPr>
          <w:p w:rsidR="00341B7F" w:rsidRDefault="00A97FE9">
            <w:pPr>
              <w:snapToGrid w:val="0"/>
              <w:jc w:val="right"/>
            </w:pPr>
            <w:r>
              <w:rPr>
                <w:rFonts w:ascii="宋体" w:hAnsi="宋体" w:cs="宋体"/>
                <w:color w:val="000000"/>
                <w:sz w:val="16"/>
              </w:rPr>
              <w:t>11,751,944.08</w:t>
            </w:r>
          </w:p>
        </w:tc>
        <w:tc>
          <w:tcPr>
            <w:tcW w:w="1420" w:type="dxa"/>
            <w:vAlign w:val="center"/>
          </w:tcPr>
          <w:p w:rsidR="00341B7F" w:rsidRDefault="00341B7F"/>
        </w:tc>
        <w:tc>
          <w:tcPr>
            <w:tcW w:w="1378" w:type="dxa"/>
            <w:vAlign w:val="center"/>
          </w:tcPr>
          <w:p w:rsidR="00341B7F" w:rsidRDefault="00341B7F"/>
        </w:tc>
      </w:tr>
      <w:tr w:rsidR="00341B7F">
        <w:trPr>
          <w:trHeight w:hRule="exact" w:val="388"/>
          <w:jc w:val="center"/>
        </w:trPr>
        <w:tc>
          <w:tcPr>
            <w:tcW w:w="13238" w:type="dxa"/>
            <w:gridSpan w:val="7"/>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b w:val="0"/>
          <w:bCs w:val="0"/>
          <w:sz w:val="30"/>
          <w:szCs w:val="30"/>
        </w:rPr>
      </w:pPr>
      <w:bookmarkStart w:id="25" w:name="_Toc2013272571"/>
      <w:r>
        <w:rPr>
          <w:rFonts w:ascii="黑体" w:eastAsia="黑体" w:hAnsi="黑体" w:hint="eastAsia"/>
          <w:sz w:val="30"/>
          <w:szCs w:val="30"/>
        </w:rPr>
        <w:lastRenderedPageBreak/>
        <w:t>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1180"/>
        <w:gridCol w:w="3480"/>
        <w:gridCol w:w="1720"/>
        <w:gridCol w:w="1720"/>
        <w:gridCol w:w="1720"/>
        <w:gridCol w:w="1720"/>
        <w:gridCol w:w="1698"/>
      </w:tblGrid>
      <w:tr w:rsidR="00341B7F">
        <w:trPr>
          <w:trHeight w:hRule="exact" w:val="751"/>
          <w:jc w:val="center"/>
        </w:trPr>
        <w:tc>
          <w:tcPr>
            <w:tcW w:w="4660" w:type="dxa"/>
            <w:gridSpan w:val="2"/>
            <w:vAlign w:val="center"/>
          </w:tcPr>
          <w:p w:rsidR="00341B7F" w:rsidRDefault="00A97FE9">
            <w:pPr>
              <w:snapToGrid w:val="0"/>
              <w:jc w:val="center"/>
            </w:pPr>
            <w:r>
              <w:rPr>
                <w:rFonts w:ascii="宋体" w:hAnsi="宋体" w:cs="宋体"/>
                <w:color w:val="000000"/>
                <w:sz w:val="20"/>
              </w:rPr>
              <w:t>支出功能分类科目</w:t>
            </w:r>
          </w:p>
        </w:tc>
        <w:tc>
          <w:tcPr>
            <w:tcW w:w="1720" w:type="dxa"/>
            <w:vMerge w:val="restart"/>
            <w:vAlign w:val="center"/>
          </w:tcPr>
          <w:p w:rsidR="00341B7F" w:rsidRDefault="00A97FE9">
            <w:pPr>
              <w:snapToGrid w:val="0"/>
              <w:jc w:val="center"/>
            </w:pPr>
            <w:r>
              <w:rPr>
                <w:rFonts w:ascii="宋体" w:hAnsi="宋体" w:cs="宋体"/>
                <w:color w:val="000000"/>
                <w:sz w:val="20"/>
              </w:rPr>
              <w:t>合计</w:t>
            </w:r>
          </w:p>
        </w:tc>
        <w:tc>
          <w:tcPr>
            <w:tcW w:w="5160" w:type="dxa"/>
            <w:gridSpan w:val="3"/>
            <w:vAlign w:val="center"/>
          </w:tcPr>
          <w:p w:rsidR="00341B7F" w:rsidRDefault="00A97FE9">
            <w:pPr>
              <w:snapToGrid w:val="0"/>
              <w:jc w:val="center"/>
            </w:pPr>
            <w:r>
              <w:rPr>
                <w:rFonts w:ascii="宋体" w:hAnsi="宋体" w:cs="宋体"/>
                <w:color w:val="000000"/>
                <w:sz w:val="20"/>
              </w:rPr>
              <w:t xml:space="preserve">基本支出  </w:t>
            </w:r>
          </w:p>
        </w:tc>
        <w:tc>
          <w:tcPr>
            <w:tcW w:w="1698" w:type="dxa"/>
            <w:vMerge w:val="restart"/>
            <w:vAlign w:val="center"/>
          </w:tcPr>
          <w:p w:rsidR="00341B7F" w:rsidRDefault="00A97FE9">
            <w:pPr>
              <w:snapToGrid w:val="0"/>
              <w:jc w:val="center"/>
            </w:pPr>
            <w:r>
              <w:rPr>
                <w:rFonts w:ascii="宋体" w:hAnsi="宋体" w:cs="宋体"/>
                <w:color w:val="000000"/>
                <w:sz w:val="20"/>
              </w:rPr>
              <w:t>项目支出</w:t>
            </w:r>
          </w:p>
        </w:tc>
      </w:tr>
      <w:tr w:rsidR="00341B7F">
        <w:trPr>
          <w:trHeight w:hRule="exact" w:val="793"/>
          <w:jc w:val="center"/>
        </w:trPr>
        <w:tc>
          <w:tcPr>
            <w:tcW w:w="1180" w:type="dxa"/>
            <w:vAlign w:val="center"/>
          </w:tcPr>
          <w:p w:rsidR="00341B7F" w:rsidRDefault="00A97FE9">
            <w:pPr>
              <w:snapToGrid w:val="0"/>
              <w:jc w:val="center"/>
            </w:pPr>
            <w:r>
              <w:rPr>
                <w:rFonts w:ascii="宋体" w:hAnsi="宋体" w:cs="宋体"/>
                <w:color w:val="000000"/>
                <w:sz w:val="20"/>
              </w:rPr>
              <w:t>科目编码</w:t>
            </w:r>
          </w:p>
        </w:tc>
        <w:tc>
          <w:tcPr>
            <w:tcW w:w="3480" w:type="dxa"/>
            <w:vAlign w:val="center"/>
          </w:tcPr>
          <w:p w:rsidR="00341B7F" w:rsidRDefault="00A97FE9">
            <w:pPr>
              <w:snapToGrid w:val="0"/>
              <w:jc w:val="center"/>
            </w:pPr>
            <w:r>
              <w:rPr>
                <w:rFonts w:ascii="宋体" w:hAnsi="宋体" w:cs="宋体"/>
                <w:color w:val="000000"/>
                <w:sz w:val="20"/>
              </w:rPr>
              <w:t>科目名称</w:t>
            </w:r>
          </w:p>
        </w:tc>
        <w:tc>
          <w:tcPr>
            <w:tcW w:w="1720" w:type="dxa"/>
            <w:vMerge/>
            <w:vAlign w:val="center"/>
          </w:tcPr>
          <w:p w:rsidR="00341B7F" w:rsidRDefault="00341B7F"/>
        </w:tc>
        <w:tc>
          <w:tcPr>
            <w:tcW w:w="1720" w:type="dxa"/>
            <w:vAlign w:val="center"/>
          </w:tcPr>
          <w:p w:rsidR="00341B7F" w:rsidRDefault="00A97FE9">
            <w:pPr>
              <w:snapToGrid w:val="0"/>
              <w:jc w:val="center"/>
            </w:pPr>
            <w:r>
              <w:rPr>
                <w:rFonts w:ascii="宋体" w:hAnsi="宋体" w:cs="宋体"/>
                <w:color w:val="000000"/>
                <w:sz w:val="20"/>
              </w:rPr>
              <w:t>小计</w:t>
            </w:r>
          </w:p>
        </w:tc>
        <w:tc>
          <w:tcPr>
            <w:tcW w:w="1720" w:type="dxa"/>
            <w:vAlign w:val="center"/>
          </w:tcPr>
          <w:p w:rsidR="00341B7F" w:rsidRDefault="00A97FE9">
            <w:pPr>
              <w:snapToGrid w:val="0"/>
              <w:jc w:val="center"/>
            </w:pPr>
            <w:r>
              <w:rPr>
                <w:rFonts w:ascii="宋体" w:hAnsi="宋体" w:cs="宋体"/>
                <w:color w:val="000000"/>
                <w:sz w:val="20"/>
              </w:rPr>
              <w:t>人员经费</w:t>
            </w:r>
          </w:p>
        </w:tc>
        <w:tc>
          <w:tcPr>
            <w:tcW w:w="1720" w:type="dxa"/>
            <w:vAlign w:val="center"/>
          </w:tcPr>
          <w:p w:rsidR="00341B7F" w:rsidRDefault="00A97FE9">
            <w:pPr>
              <w:snapToGrid w:val="0"/>
              <w:jc w:val="center"/>
            </w:pPr>
            <w:r>
              <w:rPr>
                <w:rFonts w:ascii="宋体" w:hAnsi="宋体" w:cs="宋体"/>
                <w:color w:val="000000"/>
                <w:sz w:val="20"/>
              </w:rPr>
              <w:t>公用经费</w:t>
            </w:r>
          </w:p>
        </w:tc>
        <w:tc>
          <w:tcPr>
            <w:tcW w:w="1698" w:type="dxa"/>
            <w:vMerge/>
            <w:vAlign w:val="center"/>
          </w:tcPr>
          <w:p w:rsidR="00341B7F" w:rsidRDefault="00341B7F"/>
        </w:tc>
      </w:tr>
      <w:tr w:rsidR="00341B7F">
        <w:trPr>
          <w:trHeight w:hRule="exact" w:val="643"/>
          <w:jc w:val="center"/>
        </w:trPr>
        <w:tc>
          <w:tcPr>
            <w:tcW w:w="4660" w:type="dxa"/>
            <w:gridSpan w:val="2"/>
            <w:vAlign w:val="center"/>
          </w:tcPr>
          <w:p w:rsidR="00341B7F" w:rsidRDefault="00A97FE9">
            <w:pPr>
              <w:snapToGrid w:val="0"/>
              <w:jc w:val="center"/>
            </w:pPr>
            <w:r>
              <w:rPr>
                <w:rFonts w:ascii="宋体" w:hAnsi="宋体" w:cs="宋体"/>
                <w:color w:val="000000"/>
                <w:sz w:val="20"/>
              </w:rPr>
              <w:t>合计</w:t>
            </w:r>
          </w:p>
        </w:tc>
        <w:tc>
          <w:tcPr>
            <w:tcW w:w="1720" w:type="dxa"/>
            <w:vAlign w:val="center"/>
          </w:tcPr>
          <w:p w:rsidR="00341B7F" w:rsidRDefault="00A97FE9">
            <w:pPr>
              <w:snapToGrid w:val="0"/>
              <w:jc w:val="right"/>
            </w:pPr>
            <w:r>
              <w:rPr>
                <w:rFonts w:ascii="宋体" w:hAnsi="宋体" w:cs="宋体"/>
                <w:color w:val="000000"/>
                <w:sz w:val="20"/>
              </w:rPr>
              <w:t>11,751,944.08</w:t>
            </w:r>
          </w:p>
        </w:tc>
        <w:tc>
          <w:tcPr>
            <w:tcW w:w="1720" w:type="dxa"/>
            <w:vAlign w:val="center"/>
          </w:tcPr>
          <w:p w:rsidR="00341B7F" w:rsidRDefault="00A97FE9">
            <w:pPr>
              <w:snapToGrid w:val="0"/>
              <w:jc w:val="right"/>
            </w:pPr>
            <w:r>
              <w:rPr>
                <w:rFonts w:ascii="宋体" w:hAnsi="宋体" w:cs="宋体"/>
                <w:color w:val="000000"/>
                <w:sz w:val="20"/>
              </w:rPr>
              <w:t>10,985,198.50</w:t>
            </w:r>
          </w:p>
        </w:tc>
        <w:tc>
          <w:tcPr>
            <w:tcW w:w="1720" w:type="dxa"/>
            <w:vAlign w:val="center"/>
          </w:tcPr>
          <w:p w:rsidR="00341B7F" w:rsidRDefault="00A97FE9">
            <w:pPr>
              <w:snapToGrid w:val="0"/>
              <w:jc w:val="right"/>
            </w:pPr>
            <w:r>
              <w:rPr>
                <w:rFonts w:ascii="宋体" w:hAnsi="宋体" w:cs="宋体"/>
                <w:color w:val="000000"/>
                <w:sz w:val="20"/>
              </w:rPr>
              <w:t>9,894,306.31</w:t>
            </w:r>
          </w:p>
        </w:tc>
        <w:tc>
          <w:tcPr>
            <w:tcW w:w="1720" w:type="dxa"/>
            <w:vAlign w:val="center"/>
          </w:tcPr>
          <w:p w:rsidR="00341B7F" w:rsidRDefault="00A97FE9">
            <w:pPr>
              <w:snapToGrid w:val="0"/>
              <w:jc w:val="right"/>
            </w:pPr>
            <w:r>
              <w:rPr>
                <w:rFonts w:ascii="宋体" w:hAnsi="宋体" w:cs="宋体"/>
                <w:color w:val="000000"/>
                <w:sz w:val="20"/>
              </w:rPr>
              <w:t>1,090,892.19</w:t>
            </w:r>
          </w:p>
        </w:tc>
        <w:tc>
          <w:tcPr>
            <w:tcW w:w="1698" w:type="dxa"/>
            <w:vAlign w:val="center"/>
          </w:tcPr>
          <w:p w:rsidR="00341B7F" w:rsidRDefault="00A97FE9">
            <w:pPr>
              <w:snapToGrid w:val="0"/>
              <w:jc w:val="right"/>
            </w:pPr>
            <w:r>
              <w:rPr>
                <w:rFonts w:ascii="宋体" w:hAnsi="宋体" w:cs="宋体"/>
                <w:color w:val="000000"/>
                <w:sz w:val="20"/>
              </w:rPr>
              <w:t>766,745.58</w:t>
            </w:r>
          </w:p>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201</w:t>
            </w:r>
          </w:p>
        </w:tc>
        <w:tc>
          <w:tcPr>
            <w:tcW w:w="3480" w:type="dxa"/>
            <w:vAlign w:val="center"/>
          </w:tcPr>
          <w:p w:rsidR="00341B7F" w:rsidRDefault="00A97FE9">
            <w:pPr>
              <w:snapToGrid w:val="0"/>
            </w:pPr>
            <w:r>
              <w:rPr>
                <w:rFonts w:ascii="宋体" w:hAnsi="宋体" w:cs="宋体"/>
                <w:color w:val="000000"/>
                <w:sz w:val="20"/>
              </w:rPr>
              <w:t>一般公共服务支出</w:t>
            </w:r>
          </w:p>
        </w:tc>
        <w:tc>
          <w:tcPr>
            <w:tcW w:w="1720" w:type="dxa"/>
            <w:vAlign w:val="center"/>
          </w:tcPr>
          <w:p w:rsidR="00341B7F" w:rsidRDefault="00A97FE9">
            <w:pPr>
              <w:snapToGrid w:val="0"/>
              <w:jc w:val="right"/>
            </w:pPr>
            <w:r>
              <w:rPr>
                <w:rFonts w:ascii="宋体" w:hAnsi="宋体" w:cs="宋体"/>
                <w:color w:val="000000"/>
                <w:sz w:val="20"/>
              </w:rPr>
              <w:t>10,137,014.59</w:t>
            </w:r>
          </w:p>
        </w:tc>
        <w:tc>
          <w:tcPr>
            <w:tcW w:w="1720" w:type="dxa"/>
            <w:vAlign w:val="center"/>
          </w:tcPr>
          <w:p w:rsidR="00341B7F" w:rsidRDefault="00A97FE9">
            <w:pPr>
              <w:snapToGrid w:val="0"/>
              <w:jc w:val="right"/>
            </w:pPr>
            <w:r>
              <w:rPr>
                <w:rFonts w:ascii="宋体" w:hAnsi="宋体" w:cs="宋体"/>
                <w:color w:val="000000"/>
                <w:sz w:val="20"/>
              </w:rPr>
              <w:t>9,370,269.01</w:t>
            </w:r>
          </w:p>
        </w:tc>
        <w:tc>
          <w:tcPr>
            <w:tcW w:w="1720" w:type="dxa"/>
            <w:vAlign w:val="center"/>
          </w:tcPr>
          <w:p w:rsidR="00341B7F" w:rsidRDefault="00A97FE9">
            <w:pPr>
              <w:snapToGrid w:val="0"/>
              <w:jc w:val="right"/>
            </w:pPr>
            <w:r>
              <w:rPr>
                <w:rFonts w:ascii="宋体" w:hAnsi="宋体" w:cs="宋体"/>
                <w:color w:val="000000"/>
                <w:sz w:val="20"/>
              </w:rPr>
              <w:t>8,279,376.82</w:t>
            </w:r>
          </w:p>
        </w:tc>
        <w:tc>
          <w:tcPr>
            <w:tcW w:w="1720" w:type="dxa"/>
            <w:vAlign w:val="center"/>
          </w:tcPr>
          <w:p w:rsidR="00341B7F" w:rsidRDefault="00A97FE9">
            <w:pPr>
              <w:snapToGrid w:val="0"/>
              <w:jc w:val="right"/>
            </w:pPr>
            <w:r>
              <w:rPr>
                <w:rFonts w:ascii="宋体" w:hAnsi="宋体" w:cs="宋体"/>
                <w:color w:val="000000"/>
                <w:sz w:val="20"/>
              </w:rPr>
              <w:t>1,090,892.19</w:t>
            </w:r>
          </w:p>
        </w:tc>
        <w:tc>
          <w:tcPr>
            <w:tcW w:w="1698" w:type="dxa"/>
            <w:vAlign w:val="center"/>
          </w:tcPr>
          <w:p w:rsidR="00341B7F" w:rsidRDefault="00A97FE9">
            <w:pPr>
              <w:snapToGrid w:val="0"/>
              <w:jc w:val="right"/>
            </w:pPr>
            <w:r>
              <w:rPr>
                <w:rFonts w:ascii="宋体" w:hAnsi="宋体" w:cs="宋体"/>
                <w:color w:val="000000"/>
                <w:sz w:val="20"/>
              </w:rPr>
              <w:t>766,745.58</w:t>
            </w:r>
          </w:p>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20128</w:t>
            </w:r>
          </w:p>
        </w:tc>
        <w:tc>
          <w:tcPr>
            <w:tcW w:w="3480" w:type="dxa"/>
            <w:vAlign w:val="center"/>
          </w:tcPr>
          <w:p w:rsidR="00341B7F" w:rsidRDefault="00A97FE9">
            <w:pPr>
              <w:snapToGrid w:val="0"/>
            </w:pPr>
            <w:r>
              <w:rPr>
                <w:rFonts w:ascii="宋体" w:hAnsi="宋体" w:cs="宋体"/>
                <w:color w:val="000000"/>
                <w:sz w:val="20"/>
              </w:rPr>
              <w:t>民主党派及工商联事务</w:t>
            </w:r>
          </w:p>
        </w:tc>
        <w:tc>
          <w:tcPr>
            <w:tcW w:w="1720" w:type="dxa"/>
            <w:vAlign w:val="center"/>
          </w:tcPr>
          <w:p w:rsidR="00341B7F" w:rsidRDefault="00A97FE9">
            <w:pPr>
              <w:snapToGrid w:val="0"/>
              <w:jc w:val="right"/>
            </w:pPr>
            <w:r>
              <w:rPr>
                <w:rFonts w:ascii="宋体" w:hAnsi="宋体" w:cs="宋体"/>
                <w:color w:val="000000"/>
                <w:sz w:val="20"/>
              </w:rPr>
              <w:t>10,137,014.59</w:t>
            </w:r>
          </w:p>
        </w:tc>
        <w:tc>
          <w:tcPr>
            <w:tcW w:w="1720" w:type="dxa"/>
            <w:vAlign w:val="center"/>
          </w:tcPr>
          <w:p w:rsidR="00341B7F" w:rsidRDefault="00A97FE9">
            <w:pPr>
              <w:snapToGrid w:val="0"/>
              <w:jc w:val="right"/>
            </w:pPr>
            <w:r>
              <w:rPr>
                <w:rFonts w:ascii="宋体" w:hAnsi="宋体" w:cs="宋体"/>
                <w:color w:val="000000"/>
                <w:sz w:val="20"/>
              </w:rPr>
              <w:t>9,370,269.01</w:t>
            </w:r>
          </w:p>
        </w:tc>
        <w:tc>
          <w:tcPr>
            <w:tcW w:w="1720" w:type="dxa"/>
            <w:vAlign w:val="center"/>
          </w:tcPr>
          <w:p w:rsidR="00341B7F" w:rsidRDefault="00A97FE9">
            <w:pPr>
              <w:snapToGrid w:val="0"/>
              <w:jc w:val="right"/>
            </w:pPr>
            <w:r>
              <w:rPr>
                <w:rFonts w:ascii="宋体" w:hAnsi="宋体" w:cs="宋体"/>
                <w:color w:val="000000"/>
                <w:sz w:val="20"/>
              </w:rPr>
              <w:t>8,279,376.82</w:t>
            </w:r>
          </w:p>
        </w:tc>
        <w:tc>
          <w:tcPr>
            <w:tcW w:w="1720" w:type="dxa"/>
            <w:vAlign w:val="center"/>
          </w:tcPr>
          <w:p w:rsidR="00341B7F" w:rsidRDefault="00A97FE9">
            <w:pPr>
              <w:snapToGrid w:val="0"/>
              <w:jc w:val="right"/>
            </w:pPr>
            <w:r>
              <w:rPr>
                <w:rFonts w:ascii="宋体" w:hAnsi="宋体" w:cs="宋体"/>
                <w:color w:val="000000"/>
                <w:sz w:val="20"/>
              </w:rPr>
              <w:t>1,090,892.19</w:t>
            </w:r>
          </w:p>
        </w:tc>
        <w:tc>
          <w:tcPr>
            <w:tcW w:w="1698" w:type="dxa"/>
            <w:vAlign w:val="center"/>
          </w:tcPr>
          <w:p w:rsidR="00341B7F" w:rsidRDefault="00A97FE9">
            <w:pPr>
              <w:snapToGrid w:val="0"/>
              <w:jc w:val="right"/>
            </w:pPr>
            <w:r>
              <w:rPr>
                <w:rFonts w:ascii="宋体" w:hAnsi="宋体" w:cs="宋体"/>
                <w:color w:val="000000"/>
                <w:sz w:val="20"/>
              </w:rPr>
              <w:t>766,745.58</w:t>
            </w:r>
          </w:p>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2012801</w:t>
            </w:r>
          </w:p>
        </w:tc>
        <w:tc>
          <w:tcPr>
            <w:tcW w:w="3480" w:type="dxa"/>
            <w:vAlign w:val="center"/>
          </w:tcPr>
          <w:p w:rsidR="00341B7F" w:rsidRDefault="00A97FE9">
            <w:pPr>
              <w:snapToGrid w:val="0"/>
            </w:pPr>
            <w:r>
              <w:rPr>
                <w:rFonts w:ascii="宋体" w:hAnsi="宋体" w:cs="宋体"/>
                <w:color w:val="000000"/>
                <w:sz w:val="20"/>
              </w:rPr>
              <w:t>行政运行</w:t>
            </w:r>
          </w:p>
        </w:tc>
        <w:tc>
          <w:tcPr>
            <w:tcW w:w="1720" w:type="dxa"/>
            <w:vAlign w:val="center"/>
          </w:tcPr>
          <w:p w:rsidR="00341B7F" w:rsidRDefault="00A97FE9">
            <w:pPr>
              <w:snapToGrid w:val="0"/>
              <w:jc w:val="right"/>
            </w:pPr>
            <w:r>
              <w:rPr>
                <w:rFonts w:ascii="宋体" w:hAnsi="宋体" w:cs="宋体"/>
                <w:color w:val="000000"/>
                <w:sz w:val="20"/>
              </w:rPr>
              <w:t>9,370,269.01</w:t>
            </w:r>
          </w:p>
        </w:tc>
        <w:tc>
          <w:tcPr>
            <w:tcW w:w="1720" w:type="dxa"/>
            <w:vAlign w:val="center"/>
          </w:tcPr>
          <w:p w:rsidR="00341B7F" w:rsidRDefault="00A97FE9">
            <w:pPr>
              <w:snapToGrid w:val="0"/>
              <w:jc w:val="right"/>
            </w:pPr>
            <w:r>
              <w:rPr>
                <w:rFonts w:ascii="宋体" w:hAnsi="宋体" w:cs="宋体"/>
                <w:color w:val="000000"/>
                <w:sz w:val="20"/>
              </w:rPr>
              <w:t>9,370,269.01</w:t>
            </w:r>
          </w:p>
        </w:tc>
        <w:tc>
          <w:tcPr>
            <w:tcW w:w="1720" w:type="dxa"/>
            <w:vAlign w:val="center"/>
          </w:tcPr>
          <w:p w:rsidR="00341B7F" w:rsidRDefault="00A97FE9">
            <w:pPr>
              <w:snapToGrid w:val="0"/>
              <w:jc w:val="right"/>
            </w:pPr>
            <w:r>
              <w:rPr>
                <w:rFonts w:ascii="宋体" w:hAnsi="宋体" w:cs="宋体"/>
                <w:color w:val="000000"/>
                <w:sz w:val="20"/>
              </w:rPr>
              <w:t>8,279,376.82</w:t>
            </w:r>
          </w:p>
        </w:tc>
        <w:tc>
          <w:tcPr>
            <w:tcW w:w="1720" w:type="dxa"/>
            <w:vAlign w:val="center"/>
          </w:tcPr>
          <w:p w:rsidR="00341B7F" w:rsidRDefault="00A97FE9">
            <w:pPr>
              <w:snapToGrid w:val="0"/>
              <w:jc w:val="right"/>
            </w:pPr>
            <w:r>
              <w:rPr>
                <w:rFonts w:ascii="宋体" w:hAnsi="宋体" w:cs="宋体"/>
                <w:color w:val="000000"/>
                <w:sz w:val="20"/>
              </w:rPr>
              <w:t>1,090,892.19</w:t>
            </w:r>
          </w:p>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2012802</w:t>
            </w:r>
          </w:p>
        </w:tc>
        <w:tc>
          <w:tcPr>
            <w:tcW w:w="3480" w:type="dxa"/>
            <w:vAlign w:val="center"/>
          </w:tcPr>
          <w:p w:rsidR="00341B7F" w:rsidRDefault="00A97FE9">
            <w:pPr>
              <w:snapToGrid w:val="0"/>
            </w:pPr>
            <w:r>
              <w:rPr>
                <w:rFonts w:ascii="宋体" w:hAnsi="宋体" w:cs="宋体"/>
                <w:color w:val="000000"/>
                <w:sz w:val="20"/>
              </w:rPr>
              <w:t>一般行政管理事务</w:t>
            </w:r>
          </w:p>
        </w:tc>
        <w:tc>
          <w:tcPr>
            <w:tcW w:w="1720" w:type="dxa"/>
            <w:vAlign w:val="center"/>
          </w:tcPr>
          <w:p w:rsidR="00341B7F" w:rsidRDefault="00A97FE9">
            <w:pPr>
              <w:snapToGrid w:val="0"/>
              <w:jc w:val="right"/>
            </w:pPr>
            <w:r>
              <w:rPr>
                <w:rFonts w:ascii="宋体" w:hAnsi="宋体" w:cs="宋体"/>
                <w:color w:val="000000"/>
                <w:sz w:val="20"/>
              </w:rPr>
              <w:t>73,500.00</w:t>
            </w:r>
          </w:p>
        </w:tc>
        <w:tc>
          <w:tcPr>
            <w:tcW w:w="1720" w:type="dxa"/>
            <w:vAlign w:val="center"/>
          </w:tcPr>
          <w:p w:rsidR="00341B7F" w:rsidRDefault="00341B7F"/>
        </w:tc>
        <w:tc>
          <w:tcPr>
            <w:tcW w:w="1720" w:type="dxa"/>
            <w:vAlign w:val="center"/>
          </w:tcPr>
          <w:p w:rsidR="00341B7F" w:rsidRDefault="00341B7F"/>
        </w:tc>
        <w:tc>
          <w:tcPr>
            <w:tcW w:w="1720" w:type="dxa"/>
            <w:vAlign w:val="center"/>
          </w:tcPr>
          <w:p w:rsidR="00341B7F" w:rsidRDefault="00341B7F"/>
        </w:tc>
        <w:tc>
          <w:tcPr>
            <w:tcW w:w="1698" w:type="dxa"/>
            <w:vAlign w:val="center"/>
          </w:tcPr>
          <w:p w:rsidR="00341B7F" w:rsidRDefault="00A97FE9">
            <w:pPr>
              <w:snapToGrid w:val="0"/>
              <w:jc w:val="right"/>
            </w:pPr>
            <w:r>
              <w:rPr>
                <w:rFonts w:ascii="宋体" w:hAnsi="宋体" w:cs="宋体"/>
                <w:color w:val="000000"/>
                <w:sz w:val="20"/>
              </w:rPr>
              <w:t>73,500.00</w:t>
            </w:r>
          </w:p>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2012804</w:t>
            </w:r>
          </w:p>
        </w:tc>
        <w:tc>
          <w:tcPr>
            <w:tcW w:w="3480" w:type="dxa"/>
            <w:vAlign w:val="center"/>
          </w:tcPr>
          <w:p w:rsidR="00341B7F" w:rsidRDefault="00A97FE9">
            <w:pPr>
              <w:snapToGrid w:val="0"/>
            </w:pPr>
            <w:r>
              <w:rPr>
                <w:rFonts w:ascii="宋体" w:hAnsi="宋体" w:cs="宋体"/>
                <w:color w:val="000000"/>
                <w:sz w:val="20"/>
              </w:rPr>
              <w:t>参政议政</w:t>
            </w:r>
          </w:p>
        </w:tc>
        <w:tc>
          <w:tcPr>
            <w:tcW w:w="1720" w:type="dxa"/>
            <w:vAlign w:val="center"/>
          </w:tcPr>
          <w:p w:rsidR="00341B7F" w:rsidRDefault="00A97FE9">
            <w:pPr>
              <w:snapToGrid w:val="0"/>
              <w:jc w:val="right"/>
            </w:pPr>
            <w:r>
              <w:rPr>
                <w:rFonts w:ascii="宋体" w:hAnsi="宋体" w:cs="宋体"/>
                <w:color w:val="000000"/>
                <w:sz w:val="20"/>
              </w:rPr>
              <w:t>693,245.58</w:t>
            </w:r>
          </w:p>
        </w:tc>
        <w:tc>
          <w:tcPr>
            <w:tcW w:w="1720" w:type="dxa"/>
            <w:vAlign w:val="center"/>
          </w:tcPr>
          <w:p w:rsidR="00341B7F" w:rsidRDefault="00341B7F"/>
        </w:tc>
        <w:tc>
          <w:tcPr>
            <w:tcW w:w="1720" w:type="dxa"/>
            <w:vAlign w:val="center"/>
          </w:tcPr>
          <w:p w:rsidR="00341B7F" w:rsidRDefault="00341B7F"/>
        </w:tc>
        <w:tc>
          <w:tcPr>
            <w:tcW w:w="1720" w:type="dxa"/>
            <w:vAlign w:val="center"/>
          </w:tcPr>
          <w:p w:rsidR="00341B7F" w:rsidRDefault="00341B7F"/>
        </w:tc>
        <w:tc>
          <w:tcPr>
            <w:tcW w:w="1698" w:type="dxa"/>
            <w:vAlign w:val="center"/>
          </w:tcPr>
          <w:p w:rsidR="00341B7F" w:rsidRDefault="00A97FE9">
            <w:pPr>
              <w:snapToGrid w:val="0"/>
              <w:jc w:val="right"/>
            </w:pPr>
            <w:r>
              <w:rPr>
                <w:rFonts w:ascii="宋体" w:hAnsi="宋体" w:cs="宋体"/>
                <w:color w:val="000000"/>
                <w:sz w:val="20"/>
              </w:rPr>
              <w:t>693,245.58</w:t>
            </w:r>
          </w:p>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208</w:t>
            </w:r>
          </w:p>
        </w:tc>
        <w:tc>
          <w:tcPr>
            <w:tcW w:w="3480" w:type="dxa"/>
            <w:vAlign w:val="center"/>
          </w:tcPr>
          <w:p w:rsidR="00341B7F" w:rsidRDefault="00A97FE9">
            <w:pPr>
              <w:snapToGrid w:val="0"/>
            </w:pPr>
            <w:r>
              <w:rPr>
                <w:rFonts w:ascii="宋体" w:hAnsi="宋体" w:cs="宋体"/>
                <w:color w:val="000000"/>
                <w:sz w:val="20"/>
              </w:rPr>
              <w:t>社会保障和就业支出</w:t>
            </w:r>
          </w:p>
        </w:tc>
        <w:tc>
          <w:tcPr>
            <w:tcW w:w="1720" w:type="dxa"/>
            <w:vAlign w:val="center"/>
          </w:tcPr>
          <w:p w:rsidR="00341B7F" w:rsidRDefault="00A97FE9">
            <w:pPr>
              <w:snapToGrid w:val="0"/>
              <w:jc w:val="right"/>
            </w:pPr>
            <w:r>
              <w:rPr>
                <w:rFonts w:ascii="宋体" w:hAnsi="宋体" w:cs="宋体"/>
                <w:color w:val="000000"/>
                <w:sz w:val="20"/>
              </w:rPr>
              <w:t>1,107,243.87</w:t>
            </w:r>
          </w:p>
        </w:tc>
        <w:tc>
          <w:tcPr>
            <w:tcW w:w="1720" w:type="dxa"/>
            <w:vAlign w:val="center"/>
          </w:tcPr>
          <w:p w:rsidR="00341B7F" w:rsidRDefault="00A97FE9">
            <w:pPr>
              <w:snapToGrid w:val="0"/>
              <w:jc w:val="right"/>
            </w:pPr>
            <w:r>
              <w:rPr>
                <w:rFonts w:ascii="宋体" w:hAnsi="宋体" w:cs="宋体"/>
                <w:color w:val="000000"/>
                <w:sz w:val="20"/>
              </w:rPr>
              <w:t>1,107,243.87</w:t>
            </w:r>
          </w:p>
        </w:tc>
        <w:tc>
          <w:tcPr>
            <w:tcW w:w="1720" w:type="dxa"/>
            <w:vAlign w:val="center"/>
          </w:tcPr>
          <w:p w:rsidR="00341B7F" w:rsidRDefault="00A97FE9">
            <w:pPr>
              <w:snapToGrid w:val="0"/>
              <w:jc w:val="right"/>
            </w:pPr>
            <w:r>
              <w:rPr>
                <w:rFonts w:ascii="宋体" w:hAnsi="宋体" w:cs="宋体"/>
                <w:color w:val="000000"/>
                <w:sz w:val="20"/>
              </w:rPr>
              <w:t>1,107,243.87</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20805</w:t>
            </w:r>
          </w:p>
        </w:tc>
        <w:tc>
          <w:tcPr>
            <w:tcW w:w="3480" w:type="dxa"/>
            <w:vAlign w:val="center"/>
          </w:tcPr>
          <w:p w:rsidR="00341B7F" w:rsidRDefault="00A97FE9">
            <w:pPr>
              <w:snapToGrid w:val="0"/>
            </w:pPr>
            <w:r>
              <w:rPr>
                <w:rFonts w:ascii="宋体" w:hAnsi="宋体" w:cs="宋体"/>
                <w:color w:val="000000"/>
                <w:sz w:val="20"/>
              </w:rPr>
              <w:t>行政事业单位养老支出</w:t>
            </w:r>
          </w:p>
        </w:tc>
        <w:tc>
          <w:tcPr>
            <w:tcW w:w="1720" w:type="dxa"/>
            <w:vAlign w:val="center"/>
          </w:tcPr>
          <w:p w:rsidR="00341B7F" w:rsidRDefault="00A97FE9">
            <w:pPr>
              <w:snapToGrid w:val="0"/>
              <w:jc w:val="right"/>
            </w:pPr>
            <w:r>
              <w:rPr>
                <w:rFonts w:ascii="宋体" w:hAnsi="宋体" w:cs="宋体"/>
                <w:color w:val="000000"/>
                <w:sz w:val="20"/>
              </w:rPr>
              <w:t>1,107,243.87</w:t>
            </w:r>
          </w:p>
        </w:tc>
        <w:tc>
          <w:tcPr>
            <w:tcW w:w="1720" w:type="dxa"/>
            <w:vAlign w:val="center"/>
          </w:tcPr>
          <w:p w:rsidR="00341B7F" w:rsidRDefault="00A97FE9">
            <w:pPr>
              <w:snapToGrid w:val="0"/>
              <w:jc w:val="right"/>
            </w:pPr>
            <w:r>
              <w:rPr>
                <w:rFonts w:ascii="宋体" w:hAnsi="宋体" w:cs="宋体"/>
                <w:color w:val="000000"/>
                <w:sz w:val="20"/>
              </w:rPr>
              <w:t>1,107,243.87</w:t>
            </w:r>
          </w:p>
        </w:tc>
        <w:tc>
          <w:tcPr>
            <w:tcW w:w="1720" w:type="dxa"/>
            <w:vAlign w:val="center"/>
          </w:tcPr>
          <w:p w:rsidR="00341B7F" w:rsidRDefault="00A97FE9">
            <w:pPr>
              <w:snapToGrid w:val="0"/>
              <w:jc w:val="right"/>
            </w:pPr>
            <w:r>
              <w:rPr>
                <w:rFonts w:ascii="宋体" w:hAnsi="宋体" w:cs="宋体"/>
                <w:color w:val="000000"/>
                <w:sz w:val="20"/>
              </w:rPr>
              <w:t>1,107,243.87</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2080505</w:t>
            </w:r>
          </w:p>
        </w:tc>
        <w:tc>
          <w:tcPr>
            <w:tcW w:w="3480" w:type="dxa"/>
            <w:vAlign w:val="center"/>
          </w:tcPr>
          <w:p w:rsidR="00341B7F" w:rsidRDefault="00A97FE9">
            <w:pPr>
              <w:snapToGrid w:val="0"/>
            </w:pPr>
            <w:r>
              <w:rPr>
                <w:rFonts w:ascii="宋体" w:hAnsi="宋体" w:cs="宋体"/>
                <w:color w:val="000000"/>
                <w:sz w:val="20"/>
              </w:rPr>
              <w:t>机关事业单位基本养老保险缴费支出</w:t>
            </w:r>
          </w:p>
        </w:tc>
        <w:tc>
          <w:tcPr>
            <w:tcW w:w="1720" w:type="dxa"/>
            <w:vAlign w:val="center"/>
          </w:tcPr>
          <w:p w:rsidR="00341B7F" w:rsidRDefault="00A97FE9">
            <w:pPr>
              <w:snapToGrid w:val="0"/>
              <w:jc w:val="right"/>
            </w:pPr>
            <w:r>
              <w:rPr>
                <w:rFonts w:ascii="宋体" w:hAnsi="宋体" w:cs="宋体"/>
                <w:color w:val="000000"/>
                <w:sz w:val="20"/>
              </w:rPr>
              <w:t>696,565.92</w:t>
            </w:r>
          </w:p>
        </w:tc>
        <w:tc>
          <w:tcPr>
            <w:tcW w:w="1720" w:type="dxa"/>
            <w:vAlign w:val="center"/>
          </w:tcPr>
          <w:p w:rsidR="00341B7F" w:rsidRDefault="00A97FE9">
            <w:pPr>
              <w:snapToGrid w:val="0"/>
              <w:jc w:val="right"/>
            </w:pPr>
            <w:r>
              <w:rPr>
                <w:rFonts w:ascii="宋体" w:hAnsi="宋体" w:cs="宋体"/>
                <w:color w:val="000000"/>
                <w:sz w:val="20"/>
              </w:rPr>
              <w:t>696,565.92</w:t>
            </w:r>
          </w:p>
        </w:tc>
        <w:tc>
          <w:tcPr>
            <w:tcW w:w="1720" w:type="dxa"/>
            <w:vAlign w:val="center"/>
          </w:tcPr>
          <w:p w:rsidR="00341B7F" w:rsidRDefault="00A97FE9">
            <w:pPr>
              <w:snapToGrid w:val="0"/>
              <w:jc w:val="right"/>
            </w:pPr>
            <w:r>
              <w:rPr>
                <w:rFonts w:ascii="宋体" w:hAnsi="宋体" w:cs="宋体"/>
                <w:color w:val="000000"/>
                <w:sz w:val="20"/>
              </w:rPr>
              <w:t>696,565.92</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lastRenderedPageBreak/>
              <w:t>2080506</w:t>
            </w:r>
          </w:p>
        </w:tc>
        <w:tc>
          <w:tcPr>
            <w:tcW w:w="3480" w:type="dxa"/>
            <w:vAlign w:val="center"/>
          </w:tcPr>
          <w:p w:rsidR="00341B7F" w:rsidRDefault="00A97FE9">
            <w:pPr>
              <w:snapToGrid w:val="0"/>
            </w:pPr>
            <w:r>
              <w:rPr>
                <w:rFonts w:ascii="宋体" w:hAnsi="宋体" w:cs="宋体"/>
                <w:color w:val="000000"/>
                <w:sz w:val="20"/>
              </w:rPr>
              <w:t>机关事业单位职业年金缴费支出</w:t>
            </w:r>
          </w:p>
        </w:tc>
        <w:tc>
          <w:tcPr>
            <w:tcW w:w="1720" w:type="dxa"/>
            <w:vAlign w:val="center"/>
          </w:tcPr>
          <w:p w:rsidR="00341B7F" w:rsidRDefault="00A97FE9">
            <w:pPr>
              <w:snapToGrid w:val="0"/>
              <w:jc w:val="right"/>
            </w:pPr>
            <w:r>
              <w:rPr>
                <w:rFonts w:ascii="宋体" w:hAnsi="宋体" w:cs="宋体"/>
                <w:color w:val="000000"/>
                <w:sz w:val="20"/>
              </w:rPr>
              <w:t>410,677.95</w:t>
            </w:r>
          </w:p>
        </w:tc>
        <w:tc>
          <w:tcPr>
            <w:tcW w:w="1720" w:type="dxa"/>
            <w:vAlign w:val="center"/>
          </w:tcPr>
          <w:p w:rsidR="00341B7F" w:rsidRDefault="00A97FE9">
            <w:pPr>
              <w:snapToGrid w:val="0"/>
              <w:jc w:val="right"/>
            </w:pPr>
            <w:r>
              <w:rPr>
                <w:rFonts w:ascii="宋体" w:hAnsi="宋体" w:cs="宋体"/>
                <w:color w:val="000000"/>
                <w:sz w:val="20"/>
              </w:rPr>
              <w:t>410,677.95</w:t>
            </w:r>
          </w:p>
        </w:tc>
        <w:tc>
          <w:tcPr>
            <w:tcW w:w="1720" w:type="dxa"/>
            <w:vAlign w:val="center"/>
          </w:tcPr>
          <w:p w:rsidR="00341B7F" w:rsidRDefault="00A97FE9">
            <w:pPr>
              <w:snapToGrid w:val="0"/>
              <w:jc w:val="right"/>
            </w:pPr>
            <w:r>
              <w:rPr>
                <w:rFonts w:ascii="宋体" w:hAnsi="宋体" w:cs="宋体"/>
                <w:color w:val="000000"/>
                <w:sz w:val="20"/>
              </w:rPr>
              <w:t>410,677.95</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210</w:t>
            </w:r>
          </w:p>
        </w:tc>
        <w:tc>
          <w:tcPr>
            <w:tcW w:w="3480" w:type="dxa"/>
            <w:vAlign w:val="center"/>
          </w:tcPr>
          <w:p w:rsidR="00341B7F" w:rsidRDefault="00A97FE9">
            <w:pPr>
              <w:snapToGrid w:val="0"/>
            </w:pPr>
            <w:r>
              <w:rPr>
                <w:rFonts w:ascii="宋体" w:hAnsi="宋体" w:cs="宋体"/>
                <w:color w:val="000000"/>
                <w:sz w:val="20"/>
              </w:rPr>
              <w:t>卫生健康支出</w:t>
            </w:r>
          </w:p>
        </w:tc>
        <w:tc>
          <w:tcPr>
            <w:tcW w:w="1720" w:type="dxa"/>
            <w:vAlign w:val="center"/>
          </w:tcPr>
          <w:p w:rsidR="00341B7F" w:rsidRDefault="00A97FE9">
            <w:pPr>
              <w:snapToGrid w:val="0"/>
              <w:jc w:val="right"/>
            </w:pPr>
            <w:r>
              <w:rPr>
                <w:rFonts w:ascii="宋体" w:hAnsi="宋体" w:cs="宋体"/>
                <w:color w:val="000000"/>
                <w:sz w:val="20"/>
              </w:rPr>
              <w:t>507,685.62</w:t>
            </w:r>
          </w:p>
        </w:tc>
        <w:tc>
          <w:tcPr>
            <w:tcW w:w="1720" w:type="dxa"/>
            <w:vAlign w:val="center"/>
          </w:tcPr>
          <w:p w:rsidR="00341B7F" w:rsidRDefault="00A97FE9">
            <w:pPr>
              <w:snapToGrid w:val="0"/>
              <w:jc w:val="right"/>
            </w:pPr>
            <w:r>
              <w:rPr>
                <w:rFonts w:ascii="宋体" w:hAnsi="宋体" w:cs="宋体"/>
                <w:color w:val="000000"/>
                <w:sz w:val="20"/>
              </w:rPr>
              <w:t>507,685.62</w:t>
            </w:r>
          </w:p>
        </w:tc>
        <w:tc>
          <w:tcPr>
            <w:tcW w:w="1720" w:type="dxa"/>
            <w:vAlign w:val="center"/>
          </w:tcPr>
          <w:p w:rsidR="00341B7F" w:rsidRDefault="00A97FE9">
            <w:pPr>
              <w:snapToGrid w:val="0"/>
              <w:jc w:val="right"/>
            </w:pPr>
            <w:r>
              <w:rPr>
                <w:rFonts w:ascii="宋体" w:hAnsi="宋体" w:cs="宋体"/>
                <w:color w:val="000000"/>
                <w:sz w:val="20"/>
              </w:rPr>
              <w:t>507,685.62</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21011</w:t>
            </w:r>
          </w:p>
        </w:tc>
        <w:tc>
          <w:tcPr>
            <w:tcW w:w="3480" w:type="dxa"/>
            <w:vAlign w:val="center"/>
          </w:tcPr>
          <w:p w:rsidR="00341B7F" w:rsidRDefault="00A97FE9">
            <w:pPr>
              <w:snapToGrid w:val="0"/>
            </w:pPr>
            <w:r>
              <w:rPr>
                <w:rFonts w:ascii="宋体" w:hAnsi="宋体" w:cs="宋体"/>
                <w:color w:val="000000"/>
                <w:sz w:val="20"/>
              </w:rPr>
              <w:t>行政事业单位医疗</w:t>
            </w:r>
          </w:p>
        </w:tc>
        <w:tc>
          <w:tcPr>
            <w:tcW w:w="1720" w:type="dxa"/>
            <w:vAlign w:val="center"/>
          </w:tcPr>
          <w:p w:rsidR="00341B7F" w:rsidRDefault="00A97FE9">
            <w:pPr>
              <w:snapToGrid w:val="0"/>
              <w:jc w:val="right"/>
            </w:pPr>
            <w:r>
              <w:rPr>
                <w:rFonts w:ascii="宋体" w:hAnsi="宋体" w:cs="宋体"/>
                <w:color w:val="000000"/>
                <w:sz w:val="20"/>
              </w:rPr>
              <w:t>507,685.62</w:t>
            </w:r>
          </w:p>
        </w:tc>
        <w:tc>
          <w:tcPr>
            <w:tcW w:w="1720" w:type="dxa"/>
            <w:vAlign w:val="center"/>
          </w:tcPr>
          <w:p w:rsidR="00341B7F" w:rsidRDefault="00A97FE9">
            <w:pPr>
              <w:snapToGrid w:val="0"/>
              <w:jc w:val="right"/>
            </w:pPr>
            <w:r>
              <w:rPr>
                <w:rFonts w:ascii="宋体" w:hAnsi="宋体" w:cs="宋体"/>
                <w:color w:val="000000"/>
                <w:sz w:val="20"/>
              </w:rPr>
              <w:t>507,685.62</w:t>
            </w:r>
          </w:p>
        </w:tc>
        <w:tc>
          <w:tcPr>
            <w:tcW w:w="1720" w:type="dxa"/>
            <w:vAlign w:val="center"/>
          </w:tcPr>
          <w:p w:rsidR="00341B7F" w:rsidRDefault="00A97FE9">
            <w:pPr>
              <w:snapToGrid w:val="0"/>
              <w:jc w:val="right"/>
            </w:pPr>
            <w:r>
              <w:rPr>
                <w:rFonts w:ascii="宋体" w:hAnsi="宋体" w:cs="宋体"/>
                <w:color w:val="000000"/>
                <w:sz w:val="20"/>
              </w:rPr>
              <w:t>507,685.62</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2101101</w:t>
            </w:r>
          </w:p>
        </w:tc>
        <w:tc>
          <w:tcPr>
            <w:tcW w:w="3480" w:type="dxa"/>
            <w:vAlign w:val="center"/>
          </w:tcPr>
          <w:p w:rsidR="00341B7F" w:rsidRDefault="00A97FE9">
            <w:pPr>
              <w:snapToGrid w:val="0"/>
            </w:pPr>
            <w:r>
              <w:rPr>
                <w:rFonts w:ascii="宋体" w:hAnsi="宋体" w:cs="宋体"/>
                <w:color w:val="000000"/>
                <w:sz w:val="20"/>
              </w:rPr>
              <w:t>行政单位医疗</w:t>
            </w:r>
          </w:p>
        </w:tc>
        <w:tc>
          <w:tcPr>
            <w:tcW w:w="1720" w:type="dxa"/>
            <w:vAlign w:val="center"/>
          </w:tcPr>
          <w:p w:rsidR="00341B7F" w:rsidRDefault="00A97FE9">
            <w:pPr>
              <w:snapToGrid w:val="0"/>
              <w:jc w:val="right"/>
            </w:pPr>
            <w:r>
              <w:rPr>
                <w:rFonts w:ascii="宋体" w:hAnsi="宋体" w:cs="宋体"/>
                <w:color w:val="000000"/>
                <w:sz w:val="20"/>
              </w:rPr>
              <w:t>420,614.88</w:t>
            </w:r>
          </w:p>
        </w:tc>
        <w:tc>
          <w:tcPr>
            <w:tcW w:w="1720" w:type="dxa"/>
            <w:vAlign w:val="center"/>
          </w:tcPr>
          <w:p w:rsidR="00341B7F" w:rsidRDefault="00A97FE9">
            <w:pPr>
              <w:snapToGrid w:val="0"/>
              <w:jc w:val="right"/>
            </w:pPr>
            <w:r>
              <w:rPr>
                <w:rFonts w:ascii="宋体" w:hAnsi="宋体" w:cs="宋体"/>
                <w:color w:val="000000"/>
                <w:sz w:val="20"/>
              </w:rPr>
              <w:t>420,614.88</w:t>
            </w:r>
          </w:p>
        </w:tc>
        <w:tc>
          <w:tcPr>
            <w:tcW w:w="1720" w:type="dxa"/>
            <w:vAlign w:val="center"/>
          </w:tcPr>
          <w:p w:rsidR="00341B7F" w:rsidRDefault="00A97FE9">
            <w:pPr>
              <w:snapToGrid w:val="0"/>
              <w:jc w:val="right"/>
            </w:pPr>
            <w:r>
              <w:rPr>
                <w:rFonts w:ascii="宋体" w:hAnsi="宋体" w:cs="宋体"/>
                <w:color w:val="000000"/>
                <w:sz w:val="20"/>
              </w:rPr>
              <w:t>420,614.88</w:t>
            </w:r>
          </w:p>
        </w:tc>
        <w:tc>
          <w:tcPr>
            <w:tcW w:w="1720" w:type="dxa"/>
            <w:vAlign w:val="center"/>
          </w:tcPr>
          <w:p w:rsidR="00341B7F" w:rsidRDefault="00341B7F"/>
        </w:tc>
        <w:tc>
          <w:tcPr>
            <w:tcW w:w="1698" w:type="dxa"/>
            <w:vAlign w:val="center"/>
          </w:tcPr>
          <w:p w:rsidR="00341B7F" w:rsidRDefault="00341B7F"/>
        </w:tc>
      </w:tr>
      <w:tr w:rsidR="00341B7F">
        <w:trPr>
          <w:trHeight w:hRule="exact" w:val="643"/>
          <w:jc w:val="center"/>
        </w:trPr>
        <w:tc>
          <w:tcPr>
            <w:tcW w:w="1180" w:type="dxa"/>
            <w:vAlign w:val="center"/>
          </w:tcPr>
          <w:p w:rsidR="00341B7F" w:rsidRDefault="00A97FE9">
            <w:pPr>
              <w:snapToGrid w:val="0"/>
            </w:pPr>
            <w:r>
              <w:rPr>
                <w:rFonts w:ascii="宋体" w:hAnsi="宋体" w:cs="宋体"/>
                <w:color w:val="000000"/>
                <w:sz w:val="20"/>
              </w:rPr>
              <w:t>2101103</w:t>
            </w:r>
          </w:p>
        </w:tc>
        <w:tc>
          <w:tcPr>
            <w:tcW w:w="3480" w:type="dxa"/>
            <w:vAlign w:val="center"/>
          </w:tcPr>
          <w:p w:rsidR="00341B7F" w:rsidRDefault="00A97FE9">
            <w:pPr>
              <w:snapToGrid w:val="0"/>
            </w:pPr>
            <w:r>
              <w:rPr>
                <w:rFonts w:ascii="宋体" w:hAnsi="宋体" w:cs="宋体"/>
                <w:color w:val="000000"/>
                <w:sz w:val="20"/>
              </w:rPr>
              <w:t>公务员医疗补助</w:t>
            </w:r>
          </w:p>
        </w:tc>
        <w:tc>
          <w:tcPr>
            <w:tcW w:w="1720" w:type="dxa"/>
            <w:vAlign w:val="center"/>
          </w:tcPr>
          <w:p w:rsidR="00341B7F" w:rsidRDefault="00A97FE9">
            <w:pPr>
              <w:snapToGrid w:val="0"/>
              <w:jc w:val="right"/>
            </w:pPr>
            <w:r>
              <w:rPr>
                <w:rFonts w:ascii="宋体" w:hAnsi="宋体" w:cs="宋体"/>
                <w:color w:val="000000"/>
                <w:sz w:val="20"/>
              </w:rPr>
              <w:t>87,070.74</w:t>
            </w:r>
          </w:p>
        </w:tc>
        <w:tc>
          <w:tcPr>
            <w:tcW w:w="1720" w:type="dxa"/>
            <w:vAlign w:val="center"/>
          </w:tcPr>
          <w:p w:rsidR="00341B7F" w:rsidRDefault="00A97FE9">
            <w:pPr>
              <w:snapToGrid w:val="0"/>
              <w:jc w:val="right"/>
            </w:pPr>
            <w:r>
              <w:rPr>
                <w:rFonts w:ascii="宋体" w:hAnsi="宋体" w:cs="宋体"/>
                <w:color w:val="000000"/>
                <w:sz w:val="20"/>
              </w:rPr>
              <w:t>87,070.74</w:t>
            </w:r>
          </w:p>
        </w:tc>
        <w:tc>
          <w:tcPr>
            <w:tcW w:w="1720" w:type="dxa"/>
            <w:vAlign w:val="center"/>
          </w:tcPr>
          <w:p w:rsidR="00341B7F" w:rsidRDefault="00A97FE9">
            <w:pPr>
              <w:snapToGrid w:val="0"/>
              <w:jc w:val="right"/>
            </w:pPr>
            <w:r>
              <w:rPr>
                <w:rFonts w:ascii="宋体" w:hAnsi="宋体" w:cs="宋体"/>
                <w:color w:val="000000"/>
                <w:sz w:val="20"/>
              </w:rPr>
              <w:t>87,070.74</w:t>
            </w:r>
          </w:p>
        </w:tc>
        <w:tc>
          <w:tcPr>
            <w:tcW w:w="1720" w:type="dxa"/>
            <w:vAlign w:val="center"/>
          </w:tcPr>
          <w:p w:rsidR="00341B7F" w:rsidRDefault="00341B7F"/>
        </w:tc>
        <w:tc>
          <w:tcPr>
            <w:tcW w:w="1698" w:type="dxa"/>
            <w:vAlign w:val="center"/>
          </w:tcPr>
          <w:p w:rsidR="00341B7F" w:rsidRDefault="00341B7F"/>
        </w:tc>
      </w:tr>
      <w:tr w:rsidR="00341B7F">
        <w:trPr>
          <w:trHeight w:hRule="exact" w:val="815"/>
          <w:jc w:val="center"/>
        </w:trPr>
        <w:tc>
          <w:tcPr>
            <w:tcW w:w="13238" w:type="dxa"/>
            <w:gridSpan w:val="7"/>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20"/>
              </w:rPr>
              <w:t>注：本表反映本年度一般公共预算财政拨款支出情况。</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bCs w:val="0"/>
          <w:sz w:val="30"/>
          <w:szCs w:val="30"/>
        </w:rPr>
      </w:pPr>
      <w:bookmarkStart w:id="26" w:name="_Toc1319758665"/>
      <w:r>
        <w:rPr>
          <w:rFonts w:ascii="黑体" w:eastAsia="黑体" w:hAnsi="黑体" w:hint="eastAsia"/>
          <w:sz w:val="30"/>
          <w:szCs w:val="30"/>
        </w:rPr>
        <w:lastRenderedPageBreak/>
        <w:t>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640"/>
        <w:gridCol w:w="2340"/>
        <w:gridCol w:w="1220"/>
        <w:gridCol w:w="640"/>
        <w:gridCol w:w="2340"/>
        <w:gridCol w:w="1220"/>
        <w:gridCol w:w="640"/>
        <w:gridCol w:w="2980"/>
        <w:gridCol w:w="1218"/>
      </w:tblGrid>
      <w:tr w:rsidR="00341B7F">
        <w:trPr>
          <w:trHeight w:hRule="exact" w:val="425"/>
          <w:jc w:val="center"/>
        </w:trPr>
        <w:tc>
          <w:tcPr>
            <w:tcW w:w="4200" w:type="dxa"/>
            <w:gridSpan w:val="3"/>
            <w:vAlign w:val="center"/>
          </w:tcPr>
          <w:p w:rsidR="00341B7F" w:rsidRDefault="00A97FE9">
            <w:pPr>
              <w:snapToGrid w:val="0"/>
              <w:jc w:val="center"/>
            </w:pPr>
            <w:r>
              <w:rPr>
                <w:rFonts w:ascii="宋体" w:hAnsi="宋体" w:cs="宋体"/>
                <w:color w:val="000000"/>
                <w:sz w:val="14"/>
              </w:rPr>
              <w:t>人员经费</w:t>
            </w:r>
          </w:p>
        </w:tc>
        <w:tc>
          <w:tcPr>
            <w:tcW w:w="9038" w:type="dxa"/>
            <w:gridSpan w:val="6"/>
            <w:vAlign w:val="center"/>
          </w:tcPr>
          <w:p w:rsidR="00341B7F" w:rsidRDefault="00A97FE9">
            <w:pPr>
              <w:snapToGrid w:val="0"/>
              <w:jc w:val="center"/>
            </w:pPr>
            <w:r>
              <w:rPr>
                <w:rFonts w:ascii="宋体" w:hAnsi="宋体" w:cs="宋体"/>
                <w:color w:val="000000"/>
                <w:sz w:val="14"/>
              </w:rPr>
              <w:t>公用经费</w:t>
            </w:r>
          </w:p>
        </w:tc>
      </w:tr>
      <w:tr w:rsidR="00341B7F">
        <w:trPr>
          <w:trHeight w:hRule="exact" w:val="425"/>
          <w:jc w:val="center"/>
        </w:trPr>
        <w:tc>
          <w:tcPr>
            <w:tcW w:w="640" w:type="dxa"/>
            <w:vAlign w:val="center"/>
          </w:tcPr>
          <w:p w:rsidR="00341B7F" w:rsidRDefault="00A97FE9">
            <w:pPr>
              <w:snapToGrid w:val="0"/>
              <w:jc w:val="center"/>
            </w:pPr>
            <w:r>
              <w:rPr>
                <w:rFonts w:ascii="宋体" w:hAnsi="宋体" w:cs="宋体"/>
                <w:color w:val="000000"/>
                <w:sz w:val="14"/>
              </w:rPr>
              <w:t>科目编码</w:t>
            </w:r>
          </w:p>
        </w:tc>
        <w:tc>
          <w:tcPr>
            <w:tcW w:w="2340" w:type="dxa"/>
            <w:vAlign w:val="center"/>
          </w:tcPr>
          <w:p w:rsidR="00341B7F" w:rsidRDefault="00A97FE9">
            <w:pPr>
              <w:snapToGrid w:val="0"/>
              <w:jc w:val="center"/>
            </w:pPr>
            <w:r>
              <w:rPr>
                <w:rFonts w:ascii="宋体" w:hAnsi="宋体" w:cs="宋体"/>
                <w:color w:val="000000"/>
                <w:sz w:val="14"/>
              </w:rPr>
              <w:t>科目名称</w:t>
            </w:r>
          </w:p>
        </w:tc>
        <w:tc>
          <w:tcPr>
            <w:tcW w:w="1220" w:type="dxa"/>
            <w:vAlign w:val="center"/>
          </w:tcPr>
          <w:p w:rsidR="00341B7F" w:rsidRDefault="00A97FE9">
            <w:pPr>
              <w:snapToGrid w:val="0"/>
              <w:jc w:val="center"/>
            </w:pPr>
            <w:r>
              <w:rPr>
                <w:rFonts w:ascii="宋体" w:hAnsi="宋体" w:cs="宋体"/>
                <w:color w:val="000000"/>
                <w:sz w:val="14"/>
              </w:rPr>
              <w:t>金额</w:t>
            </w:r>
          </w:p>
        </w:tc>
        <w:tc>
          <w:tcPr>
            <w:tcW w:w="640" w:type="dxa"/>
            <w:vAlign w:val="center"/>
          </w:tcPr>
          <w:p w:rsidR="00341B7F" w:rsidRDefault="00A97FE9">
            <w:pPr>
              <w:snapToGrid w:val="0"/>
              <w:jc w:val="center"/>
            </w:pPr>
            <w:r>
              <w:rPr>
                <w:rFonts w:ascii="宋体" w:hAnsi="宋体" w:cs="宋体"/>
                <w:color w:val="000000"/>
                <w:sz w:val="14"/>
              </w:rPr>
              <w:t>科目编码</w:t>
            </w:r>
          </w:p>
        </w:tc>
        <w:tc>
          <w:tcPr>
            <w:tcW w:w="2340" w:type="dxa"/>
            <w:vAlign w:val="center"/>
          </w:tcPr>
          <w:p w:rsidR="00341B7F" w:rsidRDefault="00A97FE9">
            <w:pPr>
              <w:snapToGrid w:val="0"/>
              <w:jc w:val="center"/>
            </w:pPr>
            <w:r>
              <w:rPr>
                <w:rFonts w:ascii="宋体" w:hAnsi="宋体" w:cs="宋体"/>
                <w:color w:val="000000"/>
                <w:sz w:val="14"/>
              </w:rPr>
              <w:t>科目名称</w:t>
            </w:r>
          </w:p>
        </w:tc>
        <w:tc>
          <w:tcPr>
            <w:tcW w:w="1220" w:type="dxa"/>
            <w:vAlign w:val="center"/>
          </w:tcPr>
          <w:p w:rsidR="00341B7F" w:rsidRDefault="00A97FE9">
            <w:pPr>
              <w:snapToGrid w:val="0"/>
              <w:jc w:val="center"/>
            </w:pPr>
            <w:r>
              <w:rPr>
                <w:rFonts w:ascii="宋体" w:hAnsi="宋体" w:cs="宋体"/>
                <w:color w:val="000000"/>
                <w:sz w:val="14"/>
              </w:rPr>
              <w:t>金额</w:t>
            </w:r>
          </w:p>
        </w:tc>
        <w:tc>
          <w:tcPr>
            <w:tcW w:w="640" w:type="dxa"/>
            <w:vAlign w:val="center"/>
          </w:tcPr>
          <w:p w:rsidR="00341B7F" w:rsidRDefault="00A97FE9">
            <w:pPr>
              <w:snapToGrid w:val="0"/>
              <w:jc w:val="center"/>
            </w:pPr>
            <w:r>
              <w:rPr>
                <w:rFonts w:ascii="宋体" w:hAnsi="宋体" w:cs="宋体"/>
                <w:color w:val="000000"/>
                <w:sz w:val="14"/>
              </w:rPr>
              <w:t>科目编码</w:t>
            </w:r>
          </w:p>
        </w:tc>
        <w:tc>
          <w:tcPr>
            <w:tcW w:w="2980" w:type="dxa"/>
            <w:vAlign w:val="center"/>
          </w:tcPr>
          <w:p w:rsidR="00341B7F" w:rsidRDefault="00A97FE9">
            <w:pPr>
              <w:snapToGrid w:val="0"/>
              <w:jc w:val="center"/>
            </w:pPr>
            <w:r>
              <w:rPr>
                <w:rFonts w:ascii="宋体" w:hAnsi="宋体" w:cs="宋体"/>
                <w:color w:val="000000"/>
                <w:sz w:val="14"/>
              </w:rPr>
              <w:t>科目名称</w:t>
            </w:r>
          </w:p>
        </w:tc>
        <w:tc>
          <w:tcPr>
            <w:tcW w:w="1218" w:type="dxa"/>
            <w:vAlign w:val="center"/>
          </w:tcPr>
          <w:p w:rsidR="00341B7F" w:rsidRDefault="00A97FE9">
            <w:pPr>
              <w:snapToGrid w:val="0"/>
              <w:jc w:val="center"/>
            </w:pPr>
            <w:r>
              <w:rPr>
                <w:rFonts w:ascii="宋体" w:hAnsi="宋体" w:cs="宋体"/>
                <w:color w:val="000000"/>
                <w:sz w:val="14"/>
              </w:rPr>
              <w:t>金额</w:t>
            </w:r>
          </w:p>
        </w:tc>
      </w:tr>
      <w:tr w:rsidR="00341B7F">
        <w:trPr>
          <w:trHeight w:hRule="exact" w:val="425"/>
          <w:jc w:val="center"/>
        </w:trPr>
        <w:tc>
          <w:tcPr>
            <w:tcW w:w="640" w:type="dxa"/>
            <w:vAlign w:val="center"/>
          </w:tcPr>
          <w:p w:rsidR="00341B7F" w:rsidRDefault="00A97FE9">
            <w:pPr>
              <w:snapToGrid w:val="0"/>
            </w:pPr>
            <w:r>
              <w:rPr>
                <w:rFonts w:ascii="宋体" w:hAnsi="宋体" w:cs="宋体"/>
                <w:b/>
                <w:color w:val="000000"/>
                <w:sz w:val="14"/>
              </w:rPr>
              <w:t>301</w:t>
            </w:r>
          </w:p>
        </w:tc>
        <w:tc>
          <w:tcPr>
            <w:tcW w:w="2340" w:type="dxa"/>
            <w:vAlign w:val="center"/>
          </w:tcPr>
          <w:p w:rsidR="00341B7F" w:rsidRDefault="00A97FE9">
            <w:pPr>
              <w:snapToGrid w:val="0"/>
            </w:pPr>
            <w:r>
              <w:rPr>
                <w:rFonts w:ascii="宋体" w:hAnsi="宋体" w:cs="宋体"/>
                <w:b/>
                <w:color w:val="000000"/>
                <w:sz w:val="14"/>
              </w:rPr>
              <w:t>工资福利支出</w:t>
            </w:r>
          </w:p>
        </w:tc>
        <w:tc>
          <w:tcPr>
            <w:tcW w:w="1220" w:type="dxa"/>
            <w:vAlign w:val="center"/>
          </w:tcPr>
          <w:p w:rsidR="00341B7F" w:rsidRDefault="00A97FE9">
            <w:pPr>
              <w:snapToGrid w:val="0"/>
              <w:jc w:val="right"/>
            </w:pPr>
            <w:r>
              <w:rPr>
                <w:rFonts w:ascii="宋体" w:hAnsi="宋体" w:cs="宋体"/>
                <w:color w:val="000000"/>
                <w:sz w:val="14"/>
              </w:rPr>
              <w:t>9,494,567.49</w:t>
            </w:r>
          </w:p>
        </w:tc>
        <w:tc>
          <w:tcPr>
            <w:tcW w:w="640" w:type="dxa"/>
            <w:vAlign w:val="center"/>
          </w:tcPr>
          <w:p w:rsidR="00341B7F" w:rsidRDefault="00A97FE9">
            <w:pPr>
              <w:snapToGrid w:val="0"/>
            </w:pPr>
            <w:r>
              <w:rPr>
                <w:rFonts w:ascii="宋体" w:hAnsi="宋体" w:cs="宋体"/>
                <w:b/>
                <w:color w:val="000000"/>
                <w:sz w:val="14"/>
              </w:rPr>
              <w:t>302</w:t>
            </w:r>
          </w:p>
        </w:tc>
        <w:tc>
          <w:tcPr>
            <w:tcW w:w="2340" w:type="dxa"/>
            <w:vAlign w:val="center"/>
          </w:tcPr>
          <w:p w:rsidR="00341B7F" w:rsidRDefault="00A97FE9">
            <w:pPr>
              <w:snapToGrid w:val="0"/>
            </w:pPr>
            <w:r>
              <w:rPr>
                <w:rFonts w:ascii="宋体" w:hAnsi="宋体" w:cs="宋体"/>
                <w:b/>
                <w:color w:val="000000"/>
                <w:sz w:val="14"/>
              </w:rPr>
              <w:t>商品和服务支出</w:t>
            </w:r>
          </w:p>
        </w:tc>
        <w:tc>
          <w:tcPr>
            <w:tcW w:w="1220" w:type="dxa"/>
            <w:vAlign w:val="center"/>
          </w:tcPr>
          <w:p w:rsidR="00341B7F" w:rsidRDefault="00A97FE9">
            <w:pPr>
              <w:snapToGrid w:val="0"/>
              <w:jc w:val="right"/>
            </w:pPr>
            <w:r>
              <w:rPr>
                <w:rFonts w:ascii="宋体" w:hAnsi="宋体" w:cs="宋体"/>
                <w:color w:val="000000"/>
                <w:sz w:val="14"/>
              </w:rPr>
              <w:t>1,050,832.19</w:t>
            </w:r>
          </w:p>
        </w:tc>
        <w:tc>
          <w:tcPr>
            <w:tcW w:w="640" w:type="dxa"/>
            <w:vAlign w:val="center"/>
          </w:tcPr>
          <w:p w:rsidR="00341B7F" w:rsidRDefault="00A97FE9">
            <w:pPr>
              <w:snapToGrid w:val="0"/>
            </w:pPr>
            <w:r>
              <w:rPr>
                <w:rFonts w:ascii="宋体" w:hAnsi="宋体" w:cs="宋体"/>
                <w:color w:val="000000"/>
                <w:sz w:val="14"/>
              </w:rPr>
              <w:t>30703</w:t>
            </w:r>
          </w:p>
        </w:tc>
        <w:tc>
          <w:tcPr>
            <w:tcW w:w="2980" w:type="dxa"/>
            <w:vAlign w:val="center"/>
          </w:tcPr>
          <w:p w:rsidR="00341B7F" w:rsidRDefault="00A97FE9">
            <w:pPr>
              <w:snapToGrid w:val="0"/>
            </w:pPr>
            <w:r>
              <w:rPr>
                <w:rFonts w:ascii="宋体" w:hAnsi="宋体" w:cs="宋体"/>
                <w:color w:val="000000"/>
                <w:sz w:val="14"/>
              </w:rPr>
              <w:t xml:space="preserve">  国内债务发行费用</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30101</w:t>
            </w:r>
          </w:p>
        </w:tc>
        <w:tc>
          <w:tcPr>
            <w:tcW w:w="2340" w:type="dxa"/>
            <w:vAlign w:val="center"/>
          </w:tcPr>
          <w:p w:rsidR="00341B7F" w:rsidRDefault="00A97FE9">
            <w:pPr>
              <w:snapToGrid w:val="0"/>
            </w:pPr>
            <w:r>
              <w:rPr>
                <w:rFonts w:ascii="宋体" w:hAnsi="宋体" w:cs="宋体"/>
                <w:color w:val="000000"/>
                <w:sz w:val="14"/>
              </w:rPr>
              <w:t xml:space="preserve">  基本工资</w:t>
            </w:r>
          </w:p>
        </w:tc>
        <w:tc>
          <w:tcPr>
            <w:tcW w:w="1220" w:type="dxa"/>
            <w:vAlign w:val="center"/>
          </w:tcPr>
          <w:p w:rsidR="00341B7F" w:rsidRDefault="00A97FE9">
            <w:pPr>
              <w:snapToGrid w:val="0"/>
              <w:jc w:val="right"/>
            </w:pPr>
            <w:r>
              <w:rPr>
                <w:rFonts w:ascii="宋体" w:hAnsi="宋体" w:cs="宋体"/>
                <w:color w:val="000000"/>
                <w:sz w:val="14"/>
              </w:rPr>
              <w:t>1,582,192.00</w:t>
            </w:r>
          </w:p>
        </w:tc>
        <w:tc>
          <w:tcPr>
            <w:tcW w:w="640" w:type="dxa"/>
            <w:vAlign w:val="center"/>
          </w:tcPr>
          <w:p w:rsidR="00341B7F" w:rsidRDefault="00A97FE9">
            <w:pPr>
              <w:snapToGrid w:val="0"/>
            </w:pPr>
            <w:r>
              <w:rPr>
                <w:rFonts w:ascii="宋体" w:hAnsi="宋体" w:cs="宋体"/>
                <w:color w:val="000000"/>
                <w:sz w:val="14"/>
              </w:rPr>
              <w:t>30201</w:t>
            </w:r>
          </w:p>
        </w:tc>
        <w:tc>
          <w:tcPr>
            <w:tcW w:w="2340" w:type="dxa"/>
            <w:vAlign w:val="center"/>
          </w:tcPr>
          <w:p w:rsidR="00341B7F" w:rsidRDefault="00A97FE9">
            <w:pPr>
              <w:snapToGrid w:val="0"/>
            </w:pPr>
            <w:r>
              <w:rPr>
                <w:rFonts w:ascii="宋体" w:hAnsi="宋体" w:cs="宋体"/>
                <w:color w:val="000000"/>
                <w:sz w:val="14"/>
              </w:rPr>
              <w:t xml:space="preserve">  办公费</w:t>
            </w:r>
          </w:p>
        </w:tc>
        <w:tc>
          <w:tcPr>
            <w:tcW w:w="1220" w:type="dxa"/>
            <w:vAlign w:val="center"/>
          </w:tcPr>
          <w:p w:rsidR="00341B7F" w:rsidRDefault="00A97FE9">
            <w:pPr>
              <w:snapToGrid w:val="0"/>
              <w:jc w:val="right"/>
            </w:pPr>
            <w:r>
              <w:rPr>
                <w:rFonts w:ascii="宋体" w:hAnsi="宋体" w:cs="宋体"/>
                <w:color w:val="000000"/>
                <w:sz w:val="14"/>
              </w:rPr>
              <w:t>24,997.60</w:t>
            </w:r>
          </w:p>
        </w:tc>
        <w:tc>
          <w:tcPr>
            <w:tcW w:w="640" w:type="dxa"/>
            <w:vAlign w:val="center"/>
          </w:tcPr>
          <w:p w:rsidR="00341B7F" w:rsidRDefault="00A97FE9">
            <w:pPr>
              <w:snapToGrid w:val="0"/>
            </w:pPr>
            <w:r>
              <w:rPr>
                <w:rFonts w:ascii="宋体" w:hAnsi="宋体" w:cs="宋体"/>
                <w:color w:val="000000"/>
                <w:sz w:val="14"/>
              </w:rPr>
              <w:t>30704</w:t>
            </w:r>
          </w:p>
        </w:tc>
        <w:tc>
          <w:tcPr>
            <w:tcW w:w="2980" w:type="dxa"/>
            <w:vAlign w:val="center"/>
          </w:tcPr>
          <w:p w:rsidR="00341B7F" w:rsidRDefault="00A97FE9">
            <w:pPr>
              <w:snapToGrid w:val="0"/>
            </w:pPr>
            <w:r>
              <w:rPr>
                <w:rFonts w:ascii="宋体" w:hAnsi="宋体" w:cs="宋体"/>
                <w:color w:val="000000"/>
                <w:sz w:val="14"/>
              </w:rPr>
              <w:t xml:space="preserve">  国外债务发行费用</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30102</w:t>
            </w:r>
          </w:p>
        </w:tc>
        <w:tc>
          <w:tcPr>
            <w:tcW w:w="2340" w:type="dxa"/>
            <w:vAlign w:val="center"/>
          </w:tcPr>
          <w:p w:rsidR="00341B7F" w:rsidRDefault="00A97FE9">
            <w:pPr>
              <w:snapToGrid w:val="0"/>
            </w:pPr>
            <w:r>
              <w:rPr>
                <w:rFonts w:ascii="宋体" w:hAnsi="宋体" w:cs="宋体"/>
                <w:color w:val="000000"/>
                <w:sz w:val="14"/>
              </w:rPr>
              <w:t xml:space="preserve">  津贴补贴</w:t>
            </w:r>
          </w:p>
        </w:tc>
        <w:tc>
          <w:tcPr>
            <w:tcW w:w="1220" w:type="dxa"/>
            <w:vAlign w:val="center"/>
          </w:tcPr>
          <w:p w:rsidR="00341B7F" w:rsidRDefault="00A97FE9">
            <w:pPr>
              <w:snapToGrid w:val="0"/>
              <w:jc w:val="right"/>
            </w:pPr>
            <w:r>
              <w:rPr>
                <w:rFonts w:ascii="宋体" w:hAnsi="宋体" w:cs="宋体"/>
                <w:color w:val="000000"/>
                <w:sz w:val="14"/>
              </w:rPr>
              <w:t>2,024,891.40</w:t>
            </w:r>
          </w:p>
        </w:tc>
        <w:tc>
          <w:tcPr>
            <w:tcW w:w="640" w:type="dxa"/>
            <w:vAlign w:val="center"/>
          </w:tcPr>
          <w:p w:rsidR="00341B7F" w:rsidRDefault="00A97FE9">
            <w:pPr>
              <w:snapToGrid w:val="0"/>
            </w:pPr>
            <w:r>
              <w:rPr>
                <w:rFonts w:ascii="宋体" w:hAnsi="宋体" w:cs="宋体"/>
                <w:color w:val="000000"/>
                <w:sz w:val="14"/>
              </w:rPr>
              <w:t>30202</w:t>
            </w:r>
          </w:p>
        </w:tc>
        <w:tc>
          <w:tcPr>
            <w:tcW w:w="2340" w:type="dxa"/>
            <w:vAlign w:val="center"/>
          </w:tcPr>
          <w:p w:rsidR="00341B7F" w:rsidRDefault="00A97FE9">
            <w:pPr>
              <w:snapToGrid w:val="0"/>
            </w:pPr>
            <w:r>
              <w:rPr>
                <w:rFonts w:ascii="宋体" w:hAnsi="宋体" w:cs="宋体"/>
                <w:color w:val="000000"/>
                <w:sz w:val="14"/>
              </w:rPr>
              <w:t xml:space="preserve">  印刷费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b/>
                <w:color w:val="000000"/>
                <w:sz w:val="14"/>
              </w:rPr>
              <w:t>310</w:t>
            </w:r>
          </w:p>
        </w:tc>
        <w:tc>
          <w:tcPr>
            <w:tcW w:w="2980" w:type="dxa"/>
            <w:vAlign w:val="center"/>
          </w:tcPr>
          <w:p w:rsidR="00341B7F" w:rsidRDefault="00A97FE9">
            <w:pPr>
              <w:snapToGrid w:val="0"/>
            </w:pPr>
            <w:r>
              <w:rPr>
                <w:rFonts w:ascii="宋体" w:hAnsi="宋体" w:cs="宋体"/>
                <w:b/>
                <w:color w:val="000000"/>
                <w:sz w:val="14"/>
              </w:rPr>
              <w:t>资本性支出</w:t>
            </w:r>
          </w:p>
        </w:tc>
        <w:tc>
          <w:tcPr>
            <w:tcW w:w="1218" w:type="dxa"/>
            <w:vAlign w:val="center"/>
          </w:tcPr>
          <w:p w:rsidR="00341B7F" w:rsidRDefault="00A97FE9">
            <w:pPr>
              <w:snapToGrid w:val="0"/>
              <w:jc w:val="right"/>
            </w:pPr>
            <w:r>
              <w:rPr>
                <w:rFonts w:ascii="宋体" w:hAnsi="宋体" w:cs="宋体"/>
                <w:color w:val="000000"/>
                <w:sz w:val="14"/>
              </w:rPr>
              <w:t>40,060.00</w:t>
            </w:r>
          </w:p>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30103</w:t>
            </w:r>
          </w:p>
        </w:tc>
        <w:tc>
          <w:tcPr>
            <w:tcW w:w="2340" w:type="dxa"/>
            <w:vAlign w:val="center"/>
          </w:tcPr>
          <w:p w:rsidR="00341B7F" w:rsidRDefault="00A97FE9">
            <w:pPr>
              <w:snapToGrid w:val="0"/>
            </w:pPr>
            <w:r>
              <w:rPr>
                <w:rFonts w:ascii="宋体" w:hAnsi="宋体" w:cs="宋体"/>
                <w:color w:val="000000"/>
                <w:sz w:val="14"/>
              </w:rPr>
              <w:t xml:space="preserve">  奖金</w:t>
            </w:r>
          </w:p>
        </w:tc>
        <w:tc>
          <w:tcPr>
            <w:tcW w:w="1220" w:type="dxa"/>
            <w:vAlign w:val="center"/>
          </w:tcPr>
          <w:p w:rsidR="00341B7F" w:rsidRDefault="00A97FE9">
            <w:pPr>
              <w:snapToGrid w:val="0"/>
              <w:jc w:val="right"/>
            </w:pPr>
            <w:r>
              <w:rPr>
                <w:rFonts w:ascii="宋体" w:hAnsi="宋体" w:cs="宋体"/>
                <w:color w:val="000000"/>
                <w:sz w:val="14"/>
              </w:rPr>
              <w:t>1,742,593.72</w:t>
            </w:r>
          </w:p>
        </w:tc>
        <w:tc>
          <w:tcPr>
            <w:tcW w:w="640" w:type="dxa"/>
            <w:vAlign w:val="center"/>
          </w:tcPr>
          <w:p w:rsidR="00341B7F" w:rsidRDefault="00A97FE9">
            <w:pPr>
              <w:snapToGrid w:val="0"/>
            </w:pPr>
            <w:r>
              <w:rPr>
                <w:rFonts w:ascii="宋体" w:hAnsi="宋体" w:cs="宋体"/>
                <w:color w:val="000000"/>
                <w:sz w:val="14"/>
              </w:rPr>
              <w:t>30203</w:t>
            </w:r>
          </w:p>
        </w:tc>
        <w:tc>
          <w:tcPr>
            <w:tcW w:w="2340" w:type="dxa"/>
            <w:vAlign w:val="center"/>
          </w:tcPr>
          <w:p w:rsidR="00341B7F" w:rsidRDefault="00A97FE9">
            <w:pPr>
              <w:snapToGrid w:val="0"/>
            </w:pPr>
            <w:r>
              <w:rPr>
                <w:rFonts w:ascii="宋体" w:hAnsi="宋体" w:cs="宋体"/>
                <w:color w:val="000000"/>
                <w:sz w:val="14"/>
              </w:rPr>
              <w:t xml:space="preserve">  咨询费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31001</w:t>
            </w:r>
          </w:p>
        </w:tc>
        <w:tc>
          <w:tcPr>
            <w:tcW w:w="2980" w:type="dxa"/>
            <w:vAlign w:val="center"/>
          </w:tcPr>
          <w:p w:rsidR="00341B7F" w:rsidRDefault="00A97FE9">
            <w:pPr>
              <w:snapToGrid w:val="0"/>
            </w:pPr>
            <w:r>
              <w:rPr>
                <w:rFonts w:ascii="宋体" w:hAnsi="宋体" w:cs="宋体"/>
                <w:color w:val="000000"/>
                <w:sz w:val="14"/>
              </w:rPr>
              <w:t xml:space="preserve">  房屋建筑物购建</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30106</w:t>
            </w:r>
          </w:p>
        </w:tc>
        <w:tc>
          <w:tcPr>
            <w:tcW w:w="2340" w:type="dxa"/>
            <w:vAlign w:val="center"/>
          </w:tcPr>
          <w:p w:rsidR="00341B7F" w:rsidRDefault="00A97FE9">
            <w:pPr>
              <w:snapToGrid w:val="0"/>
            </w:pPr>
            <w:r>
              <w:rPr>
                <w:rFonts w:ascii="宋体" w:hAnsi="宋体" w:cs="宋体"/>
                <w:color w:val="000000"/>
                <w:sz w:val="14"/>
              </w:rPr>
              <w:t xml:space="preserve">  伙食补助费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30204</w:t>
            </w:r>
          </w:p>
        </w:tc>
        <w:tc>
          <w:tcPr>
            <w:tcW w:w="2340" w:type="dxa"/>
            <w:vAlign w:val="center"/>
          </w:tcPr>
          <w:p w:rsidR="00341B7F" w:rsidRDefault="00A97FE9">
            <w:pPr>
              <w:snapToGrid w:val="0"/>
            </w:pPr>
            <w:r>
              <w:rPr>
                <w:rFonts w:ascii="宋体" w:hAnsi="宋体" w:cs="宋体"/>
                <w:color w:val="000000"/>
                <w:sz w:val="14"/>
              </w:rPr>
              <w:t xml:space="preserve">  手续费</w:t>
            </w:r>
          </w:p>
        </w:tc>
        <w:tc>
          <w:tcPr>
            <w:tcW w:w="1220" w:type="dxa"/>
            <w:vAlign w:val="center"/>
          </w:tcPr>
          <w:p w:rsidR="00341B7F" w:rsidRDefault="00A97FE9">
            <w:pPr>
              <w:snapToGrid w:val="0"/>
              <w:jc w:val="right"/>
            </w:pPr>
            <w:r>
              <w:rPr>
                <w:rFonts w:ascii="宋体" w:hAnsi="宋体" w:cs="宋体"/>
                <w:color w:val="000000"/>
                <w:sz w:val="14"/>
              </w:rPr>
              <w:t>2,812.00</w:t>
            </w:r>
          </w:p>
        </w:tc>
        <w:tc>
          <w:tcPr>
            <w:tcW w:w="640" w:type="dxa"/>
            <w:vAlign w:val="center"/>
          </w:tcPr>
          <w:p w:rsidR="00341B7F" w:rsidRDefault="00A97FE9">
            <w:pPr>
              <w:snapToGrid w:val="0"/>
            </w:pPr>
            <w:r>
              <w:rPr>
                <w:rFonts w:ascii="宋体" w:hAnsi="宋体" w:cs="宋体"/>
                <w:color w:val="000000"/>
                <w:sz w:val="14"/>
              </w:rPr>
              <w:t>31002</w:t>
            </w:r>
          </w:p>
        </w:tc>
        <w:tc>
          <w:tcPr>
            <w:tcW w:w="2980" w:type="dxa"/>
            <w:vAlign w:val="center"/>
          </w:tcPr>
          <w:p w:rsidR="00341B7F" w:rsidRDefault="00A97FE9">
            <w:pPr>
              <w:snapToGrid w:val="0"/>
            </w:pPr>
            <w:r>
              <w:rPr>
                <w:rFonts w:ascii="宋体" w:hAnsi="宋体" w:cs="宋体"/>
                <w:color w:val="000000"/>
                <w:sz w:val="14"/>
              </w:rPr>
              <w:t xml:space="preserve">  办公设备购置</w:t>
            </w:r>
          </w:p>
        </w:tc>
        <w:tc>
          <w:tcPr>
            <w:tcW w:w="1218" w:type="dxa"/>
            <w:vAlign w:val="center"/>
          </w:tcPr>
          <w:p w:rsidR="00341B7F" w:rsidRDefault="00A97FE9">
            <w:pPr>
              <w:snapToGrid w:val="0"/>
              <w:jc w:val="right"/>
            </w:pPr>
            <w:r>
              <w:rPr>
                <w:rFonts w:ascii="宋体" w:hAnsi="宋体" w:cs="宋体"/>
                <w:color w:val="000000"/>
                <w:sz w:val="14"/>
              </w:rPr>
              <w:t>40,060.00</w:t>
            </w:r>
          </w:p>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30107</w:t>
            </w:r>
          </w:p>
        </w:tc>
        <w:tc>
          <w:tcPr>
            <w:tcW w:w="2340" w:type="dxa"/>
            <w:vAlign w:val="center"/>
          </w:tcPr>
          <w:p w:rsidR="00341B7F" w:rsidRDefault="00A97FE9">
            <w:pPr>
              <w:snapToGrid w:val="0"/>
            </w:pPr>
            <w:r>
              <w:rPr>
                <w:rFonts w:ascii="宋体" w:hAnsi="宋体" w:cs="宋体"/>
                <w:color w:val="000000"/>
                <w:sz w:val="14"/>
              </w:rPr>
              <w:t xml:space="preserve">  绩效工资</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30205</w:t>
            </w:r>
          </w:p>
        </w:tc>
        <w:tc>
          <w:tcPr>
            <w:tcW w:w="2340" w:type="dxa"/>
            <w:vAlign w:val="center"/>
          </w:tcPr>
          <w:p w:rsidR="00341B7F" w:rsidRDefault="00A97FE9">
            <w:pPr>
              <w:snapToGrid w:val="0"/>
            </w:pPr>
            <w:r>
              <w:rPr>
                <w:rFonts w:ascii="宋体" w:hAnsi="宋体" w:cs="宋体"/>
                <w:color w:val="000000"/>
                <w:sz w:val="14"/>
              </w:rPr>
              <w:t xml:space="preserve">  水费</w:t>
            </w:r>
          </w:p>
        </w:tc>
        <w:tc>
          <w:tcPr>
            <w:tcW w:w="1220" w:type="dxa"/>
            <w:vAlign w:val="center"/>
          </w:tcPr>
          <w:p w:rsidR="00341B7F" w:rsidRDefault="00A97FE9">
            <w:pPr>
              <w:snapToGrid w:val="0"/>
              <w:jc w:val="right"/>
            </w:pPr>
            <w:r>
              <w:rPr>
                <w:rFonts w:ascii="宋体" w:hAnsi="宋体" w:cs="宋体"/>
                <w:color w:val="000000"/>
                <w:sz w:val="14"/>
              </w:rPr>
              <w:t>5,000.00</w:t>
            </w:r>
          </w:p>
        </w:tc>
        <w:tc>
          <w:tcPr>
            <w:tcW w:w="640" w:type="dxa"/>
            <w:vAlign w:val="center"/>
          </w:tcPr>
          <w:p w:rsidR="00341B7F" w:rsidRDefault="00A97FE9">
            <w:pPr>
              <w:snapToGrid w:val="0"/>
            </w:pPr>
            <w:r>
              <w:rPr>
                <w:rFonts w:ascii="宋体" w:hAnsi="宋体" w:cs="宋体"/>
                <w:color w:val="000000"/>
                <w:sz w:val="14"/>
              </w:rPr>
              <w:t>31003</w:t>
            </w:r>
          </w:p>
        </w:tc>
        <w:tc>
          <w:tcPr>
            <w:tcW w:w="2980" w:type="dxa"/>
            <w:vAlign w:val="center"/>
          </w:tcPr>
          <w:p w:rsidR="00341B7F" w:rsidRDefault="00A97FE9">
            <w:pPr>
              <w:snapToGrid w:val="0"/>
            </w:pPr>
            <w:r>
              <w:rPr>
                <w:rFonts w:ascii="宋体" w:hAnsi="宋体" w:cs="宋体"/>
                <w:color w:val="000000"/>
                <w:sz w:val="14"/>
              </w:rPr>
              <w:t xml:space="preserve">  专用设备购置</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30108</w:t>
            </w:r>
          </w:p>
        </w:tc>
        <w:tc>
          <w:tcPr>
            <w:tcW w:w="2340" w:type="dxa"/>
            <w:vAlign w:val="center"/>
          </w:tcPr>
          <w:p w:rsidR="00341B7F" w:rsidRDefault="00A97FE9">
            <w:pPr>
              <w:snapToGrid w:val="0"/>
            </w:pPr>
            <w:r>
              <w:rPr>
                <w:rFonts w:ascii="宋体" w:hAnsi="宋体" w:cs="宋体"/>
                <w:color w:val="000000"/>
                <w:sz w:val="14"/>
              </w:rPr>
              <w:t xml:space="preserve">  机关事业单位基本养老保险缴费</w:t>
            </w:r>
          </w:p>
        </w:tc>
        <w:tc>
          <w:tcPr>
            <w:tcW w:w="1220" w:type="dxa"/>
            <w:vAlign w:val="center"/>
          </w:tcPr>
          <w:p w:rsidR="00341B7F" w:rsidRDefault="00A97FE9">
            <w:pPr>
              <w:snapToGrid w:val="0"/>
              <w:jc w:val="right"/>
            </w:pPr>
            <w:r>
              <w:rPr>
                <w:rFonts w:ascii="宋体" w:hAnsi="宋体" w:cs="宋体"/>
                <w:color w:val="000000"/>
                <w:sz w:val="14"/>
              </w:rPr>
              <w:t>696,565.92</w:t>
            </w:r>
          </w:p>
        </w:tc>
        <w:tc>
          <w:tcPr>
            <w:tcW w:w="640" w:type="dxa"/>
            <w:vAlign w:val="center"/>
          </w:tcPr>
          <w:p w:rsidR="00341B7F" w:rsidRDefault="00A97FE9">
            <w:pPr>
              <w:snapToGrid w:val="0"/>
            </w:pPr>
            <w:r>
              <w:rPr>
                <w:rFonts w:ascii="宋体" w:hAnsi="宋体" w:cs="宋体"/>
                <w:color w:val="000000"/>
                <w:sz w:val="14"/>
              </w:rPr>
              <w:t>30206</w:t>
            </w:r>
          </w:p>
        </w:tc>
        <w:tc>
          <w:tcPr>
            <w:tcW w:w="2340" w:type="dxa"/>
            <w:vAlign w:val="center"/>
          </w:tcPr>
          <w:p w:rsidR="00341B7F" w:rsidRDefault="00A97FE9">
            <w:pPr>
              <w:snapToGrid w:val="0"/>
            </w:pPr>
            <w:r>
              <w:rPr>
                <w:rFonts w:ascii="宋体" w:hAnsi="宋体" w:cs="宋体"/>
                <w:color w:val="000000"/>
                <w:sz w:val="14"/>
              </w:rPr>
              <w:t xml:space="preserve">  电费</w:t>
            </w:r>
          </w:p>
        </w:tc>
        <w:tc>
          <w:tcPr>
            <w:tcW w:w="1220" w:type="dxa"/>
            <w:vAlign w:val="center"/>
          </w:tcPr>
          <w:p w:rsidR="00341B7F" w:rsidRDefault="00A97FE9">
            <w:pPr>
              <w:snapToGrid w:val="0"/>
              <w:jc w:val="right"/>
            </w:pPr>
            <w:r>
              <w:rPr>
                <w:rFonts w:ascii="宋体" w:hAnsi="宋体" w:cs="宋体"/>
                <w:color w:val="000000"/>
                <w:sz w:val="14"/>
              </w:rPr>
              <w:t>30,000.00</w:t>
            </w:r>
          </w:p>
        </w:tc>
        <w:tc>
          <w:tcPr>
            <w:tcW w:w="640" w:type="dxa"/>
            <w:vAlign w:val="center"/>
          </w:tcPr>
          <w:p w:rsidR="00341B7F" w:rsidRDefault="00A97FE9">
            <w:pPr>
              <w:snapToGrid w:val="0"/>
            </w:pPr>
            <w:r>
              <w:rPr>
                <w:rFonts w:ascii="宋体" w:hAnsi="宋体" w:cs="宋体"/>
                <w:color w:val="000000"/>
                <w:sz w:val="14"/>
              </w:rPr>
              <w:t>31005</w:t>
            </w:r>
          </w:p>
        </w:tc>
        <w:tc>
          <w:tcPr>
            <w:tcW w:w="2980" w:type="dxa"/>
            <w:vAlign w:val="center"/>
          </w:tcPr>
          <w:p w:rsidR="00341B7F" w:rsidRDefault="00A97FE9">
            <w:pPr>
              <w:snapToGrid w:val="0"/>
            </w:pPr>
            <w:r>
              <w:rPr>
                <w:rFonts w:ascii="宋体" w:hAnsi="宋体" w:cs="宋体"/>
                <w:color w:val="000000"/>
                <w:sz w:val="14"/>
              </w:rPr>
              <w:t xml:space="preserve">  基础设施建设</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30109</w:t>
            </w:r>
          </w:p>
        </w:tc>
        <w:tc>
          <w:tcPr>
            <w:tcW w:w="2340" w:type="dxa"/>
            <w:vAlign w:val="center"/>
          </w:tcPr>
          <w:p w:rsidR="00341B7F" w:rsidRDefault="00A97FE9">
            <w:pPr>
              <w:snapToGrid w:val="0"/>
            </w:pPr>
            <w:r>
              <w:rPr>
                <w:rFonts w:ascii="宋体" w:hAnsi="宋体" w:cs="宋体"/>
                <w:color w:val="000000"/>
                <w:sz w:val="14"/>
              </w:rPr>
              <w:t xml:space="preserve">  职业年金缴费</w:t>
            </w:r>
          </w:p>
        </w:tc>
        <w:tc>
          <w:tcPr>
            <w:tcW w:w="1220" w:type="dxa"/>
            <w:vAlign w:val="center"/>
          </w:tcPr>
          <w:p w:rsidR="00341B7F" w:rsidRDefault="00A97FE9">
            <w:pPr>
              <w:snapToGrid w:val="0"/>
              <w:jc w:val="right"/>
            </w:pPr>
            <w:r>
              <w:rPr>
                <w:rFonts w:ascii="宋体" w:hAnsi="宋体" w:cs="宋体"/>
                <w:color w:val="000000"/>
                <w:sz w:val="14"/>
              </w:rPr>
              <w:t>410,677.95</w:t>
            </w:r>
          </w:p>
        </w:tc>
        <w:tc>
          <w:tcPr>
            <w:tcW w:w="640" w:type="dxa"/>
            <w:vAlign w:val="center"/>
          </w:tcPr>
          <w:p w:rsidR="00341B7F" w:rsidRDefault="00A97FE9">
            <w:pPr>
              <w:snapToGrid w:val="0"/>
            </w:pPr>
            <w:r>
              <w:rPr>
                <w:rFonts w:ascii="宋体" w:hAnsi="宋体" w:cs="宋体"/>
                <w:color w:val="000000"/>
                <w:sz w:val="14"/>
              </w:rPr>
              <w:t>30207</w:t>
            </w:r>
          </w:p>
        </w:tc>
        <w:tc>
          <w:tcPr>
            <w:tcW w:w="2340" w:type="dxa"/>
            <w:vAlign w:val="center"/>
          </w:tcPr>
          <w:p w:rsidR="00341B7F" w:rsidRDefault="00A97FE9">
            <w:pPr>
              <w:snapToGrid w:val="0"/>
            </w:pPr>
            <w:r>
              <w:rPr>
                <w:rFonts w:ascii="宋体" w:hAnsi="宋体" w:cs="宋体"/>
                <w:color w:val="000000"/>
                <w:sz w:val="14"/>
              </w:rPr>
              <w:t xml:space="preserve">  邮电费</w:t>
            </w:r>
          </w:p>
        </w:tc>
        <w:tc>
          <w:tcPr>
            <w:tcW w:w="1220" w:type="dxa"/>
            <w:vAlign w:val="center"/>
          </w:tcPr>
          <w:p w:rsidR="00341B7F" w:rsidRDefault="00A97FE9">
            <w:pPr>
              <w:snapToGrid w:val="0"/>
              <w:jc w:val="right"/>
            </w:pPr>
            <w:r>
              <w:rPr>
                <w:rFonts w:ascii="宋体" w:hAnsi="宋体" w:cs="宋体"/>
                <w:color w:val="000000"/>
                <w:sz w:val="14"/>
              </w:rPr>
              <w:t>50,000.00</w:t>
            </w:r>
          </w:p>
        </w:tc>
        <w:tc>
          <w:tcPr>
            <w:tcW w:w="640" w:type="dxa"/>
            <w:vAlign w:val="center"/>
          </w:tcPr>
          <w:p w:rsidR="00341B7F" w:rsidRDefault="00A97FE9">
            <w:pPr>
              <w:snapToGrid w:val="0"/>
            </w:pPr>
            <w:r>
              <w:rPr>
                <w:rFonts w:ascii="宋体" w:hAnsi="宋体" w:cs="宋体"/>
                <w:color w:val="000000"/>
                <w:sz w:val="14"/>
              </w:rPr>
              <w:t>31006</w:t>
            </w:r>
          </w:p>
        </w:tc>
        <w:tc>
          <w:tcPr>
            <w:tcW w:w="2980" w:type="dxa"/>
            <w:vAlign w:val="center"/>
          </w:tcPr>
          <w:p w:rsidR="00341B7F" w:rsidRDefault="00A97FE9">
            <w:pPr>
              <w:snapToGrid w:val="0"/>
            </w:pPr>
            <w:r>
              <w:rPr>
                <w:rFonts w:ascii="宋体" w:hAnsi="宋体" w:cs="宋体"/>
                <w:color w:val="000000"/>
                <w:sz w:val="14"/>
              </w:rPr>
              <w:t xml:space="preserve">  大型修缮</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30110</w:t>
            </w:r>
          </w:p>
        </w:tc>
        <w:tc>
          <w:tcPr>
            <w:tcW w:w="2340" w:type="dxa"/>
            <w:vAlign w:val="center"/>
          </w:tcPr>
          <w:p w:rsidR="00341B7F" w:rsidRDefault="00A97FE9">
            <w:pPr>
              <w:snapToGrid w:val="0"/>
            </w:pPr>
            <w:r>
              <w:rPr>
                <w:rFonts w:ascii="宋体" w:hAnsi="宋体" w:cs="宋体"/>
                <w:color w:val="000000"/>
                <w:sz w:val="14"/>
              </w:rPr>
              <w:t xml:space="preserve">  职工基本医疗保险缴费</w:t>
            </w:r>
          </w:p>
        </w:tc>
        <w:tc>
          <w:tcPr>
            <w:tcW w:w="1220" w:type="dxa"/>
            <w:vAlign w:val="center"/>
          </w:tcPr>
          <w:p w:rsidR="00341B7F" w:rsidRDefault="00A97FE9">
            <w:pPr>
              <w:snapToGrid w:val="0"/>
              <w:jc w:val="right"/>
            </w:pPr>
            <w:r>
              <w:rPr>
                <w:rFonts w:ascii="宋体" w:hAnsi="宋体" w:cs="宋体"/>
                <w:color w:val="000000"/>
                <w:sz w:val="14"/>
              </w:rPr>
              <w:t>413,586.86</w:t>
            </w:r>
          </w:p>
        </w:tc>
        <w:tc>
          <w:tcPr>
            <w:tcW w:w="640" w:type="dxa"/>
            <w:vAlign w:val="center"/>
          </w:tcPr>
          <w:p w:rsidR="00341B7F" w:rsidRDefault="00A97FE9">
            <w:pPr>
              <w:snapToGrid w:val="0"/>
            </w:pPr>
            <w:r>
              <w:rPr>
                <w:rFonts w:ascii="宋体" w:hAnsi="宋体" w:cs="宋体"/>
                <w:color w:val="000000"/>
                <w:sz w:val="14"/>
              </w:rPr>
              <w:t>30208</w:t>
            </w:r>
          </w:p>
        </w:tc>
        <w:tc>
          <w:tcPr>
            <w:tcW w:w="2340" w:type="dxa"/>
            <w:vAlign w:val="center"/>
          </w:tcPr>
          <w:p w:rsidR="00341B7F" w:rsidRDefault="00A97FE9">
            <w:pPr>
              <w:snapToGrid w:val="0"/>
            </w:pPr>
            <w:r>
              <w:rPr>
                <w:rFonts w:ascii="宋体" w:hAnsi="宋体" w:cs="宋体"/>
                <w:color w:val="000000"/>
                <w:sz w:val="14"/>
              </w:rPr>
              <w:t xml:space="preserve">  取暖费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31007</w:t>
            </w:r>
          </w:p>
        </w:tc>
        <w:tc>
          <w:tcPr>
            <w:tcW w:w="2980" w:type="dxa"/>
            <w:vAlign w:val="center"/>
          </w:tcPr>
          <w:p w:rsidR="00341B7F" w:rsidRDefault="00A97FE9">
            <w:pPr>
              <w:snapToGrid w:val="0"/>
            </w:pPr>
            <w:r>
              <w:rPr>
                <w:rFonts w:ascii="宋体" w:hAnsi="宋体" w:cs="宋体"/>
                <w:color w:val="000000"/>
                <w:sz w:val="14"/>
              </w:rPr>
              <w:t xml:space="preserve">  信息网络及软件购置更新</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30111</w:t>
            </w:r>
          </w:p>
        </w:tc>
        <w:tc>
          <w:tcPr>
            <w:tcW w:w="2340" w:type="dxa"/>
            <w:vAlign w:val="center"/>
          </w:tcPr>
          <w:p w:rsidR="00341B7F" w:rsidRDefault="00A97FE9">
            <w:pPr>
              <w:snapToGrid w:val="0"/>
            </w:pPr>
            <w:r>
              <w:rPr>
                <w:rFonts w:ascii="宋体" w:hAnsi="宋体" w:cs="宋体"/>
                <w:color w:val="000000"/>
                <w:sz w:val="14"/>
              </w:rPr>
              <w:t xml:space="preserve">  公务员医疗补助缴费</w:t>
            </w:r>
          </w:p>
        </w:tc>
        <w:tc>
          <w:tcPr>
            <w:tcW w:w="1220" w:type="dxa"/>
            <w:vAlign w:val="center"/>
          </w:tcPr>
          <w:p w:rsidR="00341B7F" w:rsidRDefault="00A97FE9">
            <w:pPr>
              <w:snapToGrid w:val="0"/>
              <w:jc w:val="right"/>
            </w:pPr>
            <w:r>
              <w:rPr>
                <w:rFonts w:ascii="宋体" w:hAnsi="宋体" w:cs="宋体"/>
                <w:color w:val="000000"/>
                <w:sz w:val="14"/>
              </w:rPr>
              <w:t>87,070.74</w:t>
            </w:r>
          </w:p>
        </w:tc>
        <w:tc>
          <w:tcPr>
            <w:tcW w:w="640" w:type="dxa"/>
            <w:vAlign w:val="center"/>
          </w:tcPr>
          <w:p w:rsidR="00341B7F" w:rsidRDefault="00A97FE9">
            <w:pPr>
              <w:snapToGrid w:val="0"/>
            </w:pPr>
            <w:r>
              <w:rPr>
                <w:rFonts w:ascii="宋体" w:hAnsi="宋体" w:cs="宋体"/>
                <w:color w:val="000000"/>
                <w:sz w:val="14"/>
              </w:rPr>
              <w:t>30209</w:t>
            </w:r>
          </w:p>
        </w:tc>
        <w:tc>
          <w:tcPr>
            <w:tcW w:w="2340" w:type="dxa"/>
            <w:vAlign w:val="center"/>
          </w:tcPr>
          <w:p w:rsidR="00341B7F" w:rsidRDefault="00A97FE9">
            <w:pPr>
              <w:snapToGrid w:val="0"/>
            </w:pPr>
            <w:r>
              <w:rPr>
                <w:rFonts w:ascii="宋体" w:hAnsi="宋体" w:cs="宋体"/>
                <w:color w:val="000000"/>
                <w:sz w:val="14"/>
              </w:rPr>
              <w:t xml:space="preserve">  物业管理费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31008</w:t>
            </w:r>
          </w:p>
        </w:tc>
        <w:tc>
          <w:tcPr>
            <w:tcW w:w="2980" w:type="dxa"/>
            <w:vAlign w:val="center"/>
          </w:tcPr>
          <w:p w:rsidR="00341B7F" w:rsidRDefault="00A97FE9">
            <w:pPr>
              <w:snapToGrid w:val="0"/>
            </w:pPr>
            <w:r>
              <w:rPr>
                <w:rFonts w:ascii="宋体" w:hAnsi="宋体" w:cs="宋体"/>
                <w:color w:val="000000"/>
                <w:sz w:val="14"/>
              </w:rPr>
              <w:t xml:space="preserve">  物资储备</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30112</w:t>
            </w:r>
          </w:p>
        </w:tc>
        <w:tc>
          <w:tcPr>
            <w:tcW w:w="2340" w:type="dxa"/>
            <w:vAlign w:val="center"/>
          </w:tcPr>
          <w:p w:rsidR="00341B7F" w:rsidRDefault="00A97FE9">
            <w:pPr>
              <w:snapToGrid w:val="0"/>
            </w:pPr>
            <w:r>
              <w:rPr>
                <w:rFonts w:ascii="宋体" w:hAnsi="宋体" w:cs="宋体"/>
                <w:color w:val="000000"/>
                <w:sz w:val="14"/>
              </w:rPr>
              <w:t xml:space="preserve">  其他社会保障缴费</w:t>
            </w:r>
          </w:p>
        </w:tc>
        <w:tc>
          <w:tcPr>
            <w:tcW w:w="1220" w:type="dxa"/>
            <w:vAlign w:val="center"/>
          </w:tcPr>
          <w:p w:rsidR="00341B7F" w:rsidRDefault="00A97FE9">
            <w:pPr>
              <w:snapToGrid w:val="0"/>
              <w:jc w:val="right"/>
            </w:pPr>
            <w:r>
              <w:rPr>
                <w:rFonts w:ascii="宋体" w:hAnsi="宋体" w:cs="宋体"/>
                <w:color w:val="000000"/>
                <w:sz w:val="14"/>
              </w:rPr>
              <w:t>30,475.60</w:t>
            </w:r>
          </w:p>
        </w:tc>
        <w:tc>
          <w:tcPr>
            <w:tcW w:w="640" w:type="dxa"/>
            <w:vAlign w:val="center"/>
          </w:tcPr>
          <w:p w:rsidR="00341B7F" w:rsidRDefault="00A97FE9">
            <w:pPr>
              <w:snapToGrid w:val="0"/>
            </w:pPr>
            <w:r>
              <w:rPr>
                <w:rFonts w:ascii="宋体" w:hAnsi="宋体" w:cs="宋体"/>
                <w:color w:val="000000"/>
                <w:sz w:val="14"/>
              </w:rPr>
              <w:t>30211</w:t>
            </w:r>
          </w:p>
        </w:tc>
        <w:tc>
          <w:tcPr>
            <w:tcW w:w="2340" w:type="dxa"/>
            <w:vAlign w:val="center"/>
          </w:tcPr>
          <w:p w:rsidR="00341B7F" w:rsidRDefault="00A97FE9">
            <w:pPr>
              <w:snapToGrid w:val="0"/>
            </w:pPr>
            <w:r>
              <w:rPr>
                <w:rFonts w:ascii="宋体" w:hAnsi="宋体" w:cs="宋体"/>
                <w:color w:val="000000"/>
                <w:sz w:val="14"/>
              </w:rPr>
              <w:t xml:space="preserve">  差旅费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31009</w:t>
            </w:r>
          </w:p>
        </w:tc>
        <w:tc>
          <w:tcPr>
            <w:tcW w:w="2980" w:type="dxa"/>
            <w:vAlign w:val="center"/>
          </w:tcPr>
          <w:p w:rsidR="00341B7F" w:rsidRDefault="00A97FE9">
            <w:pPr>
              <w:snapToGrid w:val="0"/>
            </w:pPr>
            <w:r>
              <w:rPr>
                <w:rFonts w:ascii="宋体" w:hAnsi="宋体" w:cs="宋体"/>
                <w:color w:val="000000"/>
                <w:sz w:val="14"/>
              </w:rPr>
              <w:t xml:space="preserve">  土地补偿</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30113</w:t>
            </w:r>
          </w:p>
        </w:tc>
        <w:tc>
          <w:tcPr>
            <w:tcW w:w="2340" w:type="dxa"/>
            <w:vAlign w:val="center"/>
          </w:tcPr>
          <w:p w:rsidR="00341B7F" w:rsidRDefault="00A97FE9">
            <w:pPr>
              <w:snapToGrid w:val="0"/>
            </w:pPr>
            <w:r>
              <w:rPr>
                <w:rFonts w:ascii="宋体" w:hAnsi="宋体" w:cs="宋体"/>
                <w:color w:val="000000"/>
                <w:sz w:val="14"/>
              </w:rPr>
              <w:t xml:space="preserve">  住房公积金</w:t>
            </w:r>
          </w:p>
        </w:tc>
        <w:tc>
          <w:tcPr>
            <w:tcW w:w="1220" w:type="dxa"/>
            <w:vAlign w:val="center"/>
          </w:tcPr>
          <w:p w:rsidR="00341B7F" w:rsidRDefault="00A97FE9">
            <w:pPr>
              <w:snapToGrid w:val="0"/>
              <w:jc w:val="right"/>
            </w:pPr>
            <w:r>
              <w:rPr>
                <w:rFonts w:ascii="宋体" w:hAnsi="宋体" w:cs="宋体"/>
                <w:color w:val="000000"/>
                <w:sz w:val="14"/>
              </w:rPr>
              <w:t>2,224,714.00</w:t>
            </w:r>
          </w:p>
        </w:tc>
        <w:tc>
          <w:tcPr>
            <w:tcW w:w="640" w:type="dxa"/>
            <w:vAlign w:val="center"/>
          </w:tcPr>
          <w:p w:rsidR="00341B7F" w:rsidRDefault="00A97FE9">
            <w:pPr>
              <w:snapToGrid w:val="0"/>
            </w:pPr>
            <w:r>
              <w:rPr>
                <w:rFonts w:ascii="宋体" w:hAnsi="宋体" w:cs="宋体"/>
                <w:color w:val="000000"/>
                <w:sz w:val="14"/>
              </w:rPr>
              <w:t>30212</w:t>
            </w:r>
          </w:p>
        </w:tc>
        <w:tc>
          <w:tcPr>
            <w:tcW w:w="2340" w:type="dxa"/>
            <w:vAlign w:val="center"/>
          </w:tcPr>
          <w:p w:rsidR="00341B7F" w:rsidRDefault="00A97FE9">
            <w:pPr>
              <w:snapToGrid w:val="0"/>
            </w:pPr>
            <w:r>
              <w:rPr>
                <w:rFonts w:ascii="宋体" w:hAnsi="宋体" w:cs="宋体"/>
                <w:color w:val="000000"/>
                <w:sz w:val="14"/>
              </w:rPr>
              <w:t xml:space="preserve">  因公出国（境）费用</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31010</w:t>
            </w:r>
          </w:p>
        </w:tc>
        <w:tc>
          <w:tcPr>
            <w:tcW w:w="2980" w:type="dxa"/>
            <w:vAlign w:val="center"/>
          </w:tcPr>
          <w:p w:rsidR="00341B7F" w:rsidRDefault="00A97FE9">
            <w:pPr>
              <w:snapToGrid w:val="0"/>
            </w:pPr>
            <w:r>
              <w:rPr>
                <w:rFonts w:ascii="宋体" w:hAnsi="宋体" w:cs="宋体"/>
                <w:color w:val="000000"/>
                <w:sz w:val="14"/>
              </w:rPr>
              <w:t xml:space="preserve">  安置补助</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30114</w:t>
            </w:r>
          </w:p>
        </w:tc>
        <w:tc>
          <w:tcPr>
            <w:tcW w:w="2340" w:type="dxa"/>
            <w:vAlign w:val="center"/>
          </w:tcPr>
          <w:p w:rsidR="00341B7F" w:rsidRDefault="00A97FE9">
            <w:pPr>
              <w:snapToGrid w:val="0"/>
            </w:pPr>
            <w:r>
              <w:rPr>
                <w:rFonts w:ascii="宋体" w:hAnsi="宋体" w:cs="宋体"/>
                <w:color w:val="000000"/>
                <w:sz w:val="14"/>
              </w:rPr>
              <w:t xml:space="preserve">  医疗费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30213</w:t>
            </w:r>
          </w:p>
        </w:tc>
        <w:tc>
          <w:tcPr>
            <w:tcW w:w="2340" w:type="dxa"/>
            <w:vAlign w:val="center"/>
          </w:tcPr>
          <w:p w:rsidR="00341B7F" w:rsidRDefault="00A97FE9">
            <w:pPr>
              <w:snapToGrid w:val="0"/>
            </w:pPr>
            <w:r>
              <w:rPr>
                <w:rFonts w:ascii="宋体" w:hAnsi="宋体" w:cs="宋体"/>
                <w:color w:val="000000"/>
                <w:sz w:val="14"/>
              </w:rPr>
              <w:t xml:space="preserve">  维修(护)费</w:t>
            </w:r>
          </w:p>
        </w:tc>
        <w:tc>
          <w:tcPr>
            <w:tcW w:w="1220" w:type="dxa"/>
            <w:vAlign w:val="center"/>
          </w:tcPr>
          <w:p w:rsidR="00341B7F" w:rsidRDefault="00A97FE9">
            <w:pPr>
              <w:snapToGrid w:val="0"/>
              <w:jc w:val="right"/>
            </w:pPr>
            <w:r>
              <w:rPr>
                <w:rFonts w:ascii="宋体" w:hAnsi="宋体" w:cs="宋体"/>
                <w:color w:val="000000"/>
                <w:sz w:val="14"/>
              </w:rPr>
              <w:t>9,000.00</w:t>
            </w:r>
          </w:p>
        </w:tc>
        <w:tc>
          <w:tcPr>
            <w:tcW w:w="640" w:type="dxa"/>
            <w:vAlign w:val="center"/>
          </w:tcPr>
          <w:p w:rsidR="00341B7F" w:rsidRDefault="00A97FE9">
            <w:pPr>
              <w:snapToGrid w:val="0"/>
            </w:pPr>
            <w:r>
              <w:rPr>
                <w:rFonts w:ascii="宋体" w:hAnsi="宋体" w:cs="宋体"/>
                <w:color w:val="000000"/>
                <w:sz w:val="14"/>
              </w:rPr>
              <w:t>31011</w:t>
            </w:r>
          </w:p>
        </w:tc>
        <w:tc>
          <w:tcPr>
            <w:tcW w:w="2980" w:type="dxa"/>
            <w:vAlign w:val="center"/>
          </w:tcPr>
          <w:p w:rsidR="00341B7F" w:rsidRDefault="00A97FE9">
            <w:pPr>
              <w:snapToGrid w:val="0"/>
            </w:pPr>
            <w:r>
              <w:rPr>
                <w:rFonts w:ascii="宋体" w:hAnsi="宋体" w:cs="宋体"/>
                <w:color w:val="000000"/>
                <w:sz w:val="14"/>
              </w:rPr>
              <w:t xml:space="preserve">  地上附着物和青苗补偿</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30199</w:t>
            </w:r>
          </w:p>
        </w:tc>
        <w:tc>
          <w:tcPr>
            <w:tcW w:w="2340" w:type="dxa"/>
            <w:vAlign w:val="center"/>
          </w:tcPr>
          <w:p w:rsidR="00341B7F" w:rsidRDefault="00A97FE9">
            <w:pPr>
              <w:snapToGrid w:val="0"/>
            </w:pPr>
            <w:r>
              <w:rPr>
                <w:rFonts w:ascii="宋体" w:hAnsi="宋体" w:cs="宋体"/>
                <w:color w:val="000000"/>
                <w:sz w:val="14"/>
              </w:rPr>
              <w:t xml:space="preserve">  其他工资福利支出</w:t>
            </w:r>
          </w:p>
        </w:tc>
        <w:tc>
          <w:tcPr>
            <w:tcW w:w="1220" w:type="dxa"/>
            <w:vAlign w:val="center"/>
          </w:tcPr>
          <w:p w:rsidR="00341B7F" w:rsidRDefault="00A97FE9">
            <w:pPr>
              <w:snapToGrid w:val="0"/>
              <w:jc w:val="right"/>
            </w:pPr>
            <w:r>
              <w:rPr>
                <w:rFonts w:ascii="宋体" w:hAnsi="宋体" w:cs="宋体"/>
                <w:color w:val="000000"/>
                <w:sz w:val="14"/>
              </w:rPr>
              <w:t>281,799.30</w:t>
            </w:r>
          </w:p>
        </w:tc>
        <w:tc>
          <w:tcPr>
            <w:tcW w:w="640" w:type="dxa"/>
            <w:vAlign w:val="center"/>
          </w:tcPr>
          <w:p w:rsidR="00341B7F" w:rsidRDefault="00A97FE9">
            <w:pPr>
              <w:snapToGrid w:val="0"/>
            </w:pPr>
            <w:r>
              <w:rPr>
                <w:rFonts w:ascii="宋体" w:hAnsi="宋体" w:cs="宋体"/>
                <w:color w:val="000000"/>
                <w:sz w:val="14"/>
              </w:rPr>
              <w:t>30214</w:t>
            </w:r>
          </w:p>
        </w:tc>
        <w:tc>
          <w:tcPr>
            <w:tcW w:w="2340" w:type="dxa"/>
            <w:vAlign w:val="center"/>
          </w:tcPr>
          <w:p w:rsidR="00341B7F" w:rsidRDefault="00A97FE9">
            <w:pPr>
              <w:snapToGrid w:val="0"/>
            </w:pPr>
            <w:r>
              <w:rPr>
                <w:rFonts w:ascii="宋体" w:hAnsi="宋体" w:cs="宋体"/>
                <w:color w:val="000000"/>
                <w:sz w:val="14"/>
              </w:rPr>
              <w:t xml:space="preserve">  租赁费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31012</w:t>
            </w:r>
          </w:p>
        </w:tc>
        <w:tc>
          <w:tcPr>
            <w:tcW w:w="2980" w:type="dxa"/>
            <w:vAlign w:val="center"/>
          </w:tcPr>
          <w:p w:rsidR="00341B7F" w:rsidRDefault="00A97FE9">
            <w:pPr>
              <w:snapToGrid w:val="0"/>
            </w:pPr>
            <w:r>
              <w:rPr>
                <w:rFonts w:ascii="宋体" w:hAnsi="宋体" w:cs="宋体"/>
                <w:color w:val="000000"/>
                <w:sz w:val="14"/>
              </w:rPr>
              <w:t xml:space="preserve">  拆迁补偿</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b/>
                <w:color w:val="000000"/>
                <w:sz w:val="14"/>
              </w:rPr>
              <w:t>303</w:t>
            </w:r>
          </w:p>
        </w:tc>
        <w:tc>
          <w:tcPr>
            <w:tcW w:w="2340" w:type="dxa"/>
            <w:vAlign w:val="center"/>
          </w:tcPr>
          <w:p w:rsidR="00341B7F" w:rsidRDefault="00A97FE9">
            <w:pPr>
              <w:snapToGrid w:val="0"/>
            </w:pPr>
            <w:r>
              <w:rPr>
                <w:rFonts w:ascii="宋体" w:hAnsi="宋体" w:cs="宋体"/>
                <w:b/>
                <w:color w:val="000000"/>
                <w:sz w:val="14"/>
              </w:rPr>
              <w:t>对个人和家庭的补助</w:t>
            </w:r>
          </w:p>
        </w:tc>
        <w:tc>
          <w:tcPr>
            <w:tcW w:w="1220" w:type="dxa"/>
            <w:vAlign w:val="center"/>
          </w:tcPr>
          <w:p w:rsidR="00341B7F" w:rsidRDefault="00A97FE9">
            <w:pPr>
              <w:snapToGrid w:val="0"/>
              <w:jc w:val="right"/>
            </w:pPr>
            <w:r>
              <w:rPr>
                <w:rFonts w:ascii="宋体" w:hAnsi="宋体" w:cs="宋体"/>
                <w:color w:val="000000"/>
                <w:sz w:val="14"/>
              </w:rPr>
              <w:t>399,738.82</w:t>
            </w:r>
          </w:p>
        </w:tc>
        <w:tc>
          <w:tcPr>
            <w:tcW w:w="640" w:type="dxa"/>
            <w:vAlign w:val="center"/>
          </w:tcPr>
          <w:p w:rsidR="00341B7F" w:rsidRDefault="00A97FE9">
            <w:pPr>
              <w:snapToGrid w:val="0"/>
            </w:pPr>
            <w:r>
              <w:rPr>
                <w:rFonts w:ascii="宋体" w:hAnsi="宋体" w:cs="宋体"/>
                <w:color w:val="000000"/>
                <w:sz w:val="14"/>
              </w:rPr>
              <w:t>30215</w:t>
            </w:r>
          </w:p>
        </w:tc>
        <w:tc>
          <w:tcPr>
            <w:tcW w:w="2340" w:type="dxa"/>
            <w:vAlign w:val="center"/>
          </w:tcPr>
          <w:p w:rsidR="00341B7F" w:rsidRDefault="00A97FE9">
            <w:pPr>
              <w:snapToGrid w:val="0"/>
            </w:pPr>
            <w:r>
              <w:rPr>
                <w:rFonts w:ascii="宋体" w:hAnsi="宋体" w:cs="宋体"/>
                <w:color w:val="000000"/>
                <w:sz w:val="14"/>
              </w:rPr>
              <w:t xml:space="preserve">  会议费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31013</w:t>
            </w:r>
          </w:p>
        </w:tc>
        <w:tc>
          <w:tcPr>
            <w:tcW w:w="2980" w:type="dxa"/>
            <w:vAlign w:val="center"/>
          </w:tcPr>
          <w:p w:rsidR="00341B7F" w:rsidRDefault="00A97FE9">
            <w:pPr>
              <w:snapToGrid w:val="0"/>
            </w:pPr>
            <w:r>
              <w:rPr>
                <w:rFonts w:ascii="宋体" w:hAnsi="宋体" w:cs="宋体"/>
                <w:color w:val="000000"/>
                <w:sz w:val="14"/>
              </w:rPr>
              <w:t xml:space="preserve">  公务用车购置</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lastRenderedPageBreak/>
              <w:t>30301</w:t>
            </w:r>
          </w:p>
        </w:tc>
        <w:tc>
          <w:tcPr>
            <w:tcW w:w="2340" w:type="dxa"/>
            <w:vAlign w:val="center"/>
          </w:tcPr>
          <w:p w:rsidR="00341B7F" w:rsidRDefault="00A97FE9">
            <w:pPr>
              <w:snapToGrid w:val="0"/>
            </w:pPr>
            <w:r>
              <w:rPr>
                <w:rFonts w:ascii="宋体" w:hAnsi="宋体" w:cs="宋体"/>
                <w:color w:val="000000"/>
                <w:sz w:val="14"/>
              </w:rPr>
              <w:t xml:space="preserve">  离休费</w:t>
            </w:r>
          </w:p>
        </w:tc>
        <w:tc>
          <w:tcPr>
            <w:tcW w:w="1220" w:type="dxa"/>
            <w:vAlign w:val="center"/>
          </w:tcPr>
          <w:p w:rsidR="00341B7F" w:rsidRDefault="00A97FE9">
            <w:pPr>
              <w:snapToGrid w:val="0"/>
              <w:jc w:val="right"/>
            </w:pPr>
            <w:r>
              <w:rPr>
                <w:rFonts w:ascii="宋体" w:hAnsi="宋体" w:cs="宋体"/>
                <w:color w:val="000000"/>
                <w:sz w:val="14"/>
              </w:rPr>
              <w:t>245,848.80</w:t>
            </w:r>
          </w:p>
        </w:tc>
        <w:tc>
          <w:tcPr>
            <w:tcW w:w="640" w:type="dxa"/>
            <w:vAlign w:val="center"/>
          </w:tcPr>
          <w:p w:rsidR="00341B7F" w:rsidRDefault="00A97FE9">
            <w:pPr>
              <w:snapToGrid w:val="0"/>
            </w:pPr>
            <w:r>
              <w:rPr>
                <w:rFonts w:ascii="宋体" w:hAnsi="宋体" w:cs="宋体"/>
                <w:color w:val="000000"/>
                <w:sz w:val="14"/>
              </w:rPr>
              <w:t>30216</w:t>
            </w:r>
          </w:p>
        </w:tc>
        <w:tc>
          <w:tcPr>
            <w:tcW w:w="2340" w:type="dxa"/>
            <w:vAlign w:val="center"/>
          </w:tcPr>
          <w:p w:rsidR="00341B7F" w:rsidRDefault="00A97FE9">
            <w:pPr>
              <w:snapToGrid w:val="0"/>
            </w:pPr>
            <w:r>
              <w:rPr>
                <w:rFonts w:ascii="宋体" w:hAnsi="宋体" w:cs="宋体"/>
                <w:color w:val="000000"/>
                <w:sz w:val="14"/>
              </w:rPr>
              <w:t xml:space="preserve">  培训费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31019</w:t>
            </w:r>
          </w:p>
        </w:tc>
        <w:tc>
          <w:tcPr>
            <w:tcW w:w="2980" w:type="dxa"/>
            <w:vAlign w:val="center"/>
          </w:tcPr>
          <w:p w:rsidR="00341B7F" w:rsidRDefault="00A97FE9">
            <w:pPr>
              <w:snapToGrid w:val="0"/>
            </w:pPr>
            <w:r>
              <w:rPr>
                <w:rFonts w:ascii="宋体" w:hAnsi="宋体" w:cs="宋体"/>
                <w:color w:val="000000"/>
                <w:sz w:val="14"/>
              </w:rPr>
              <w:t xml:space="preserve">  其他交通工具购置</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30302</w:t>
            </w:r>
          </w:p>
        </w:tc>
        <w:tc>
          <w:tcPr>
            <w:tcW w:w="2340" w:type="dxa"/>
            <w:vAlign w:val="center"/>
          </w:tcPr>
          <w:p w:rsidR="00341B7F" w:rsidRDefault="00A97FE9">
            <w:pPr>
              <w:snapToGrid w:val="0"/>
            </w:pPr>
            <w:r>
              <w:rPr>
                <w:rFonts w:ascii="宋体" w:hAnsi="宋体" w:cs="宋体"/>
                <w:color w:val="000000"/>
                <w:sz w:val="14"/>
              </w:rPr>
              <w:t xml:space="preserve">  退休费</w:t>
            </w:r>
          </w:p>
        </w:tc>
        <w:tc>
          <w:tcPr>
            <w:tcW w:w="1220" w:type="dxa"/>
            <w:vAlign w:val="center"/>
          </w:tcPr>
          <w:p w:rsidR="00341B7F" w:rsidRDefault="00A97FE9">
            <w:pPr>
              <w:snapToGrid w:val="0"/>
              <w:jc w:val="right"/>
            </w:pPr>
            <w:r>
              <w:rPr>
                <w:rFonts w:ascii="宋体" w:hAnsi="宋体" w:cs="宋体"/>
                <w:color w:val="000000"/>
                <w:sz w:val="14"/>
              </w:rPr>
              <w:t>146,142.00</w:t>
            </w:r>
          </w:p>
        </w:tc>
        <w:tc>
          <w:tcPr>
            <w:tcW w:w="640" w:type="dxa"/>
            <w:vAlign w:val="center"/>
          </w:tcPr>
          <w:p w:rsidR="00341B7F" w:rsidRDefault="00A97FE9">
            <w:pPr>
              <w:snapToGrid w:val="0"/>
            </w:pPr>
            <w:r>
              <w:rPr>
                <w:rFonts w:ascii="宋体" w:hAnsi="宋体" w:cs="宋体"/>
                <w:color w:val="000000"/>
                <w:sz w:val="14"/>
              </w:rPr>
              <w:t>30217</w:t>
            </w:r>
          </w:p>
        </w:tc>
        <w:tc>
          <w:tcPr>
            <w:tcW w:w="2340" w:type="dxa"/>
            <w:vAlign w:val="center"/>
          </w:tcPr>
          <w:p w:rsidR="00341B7F" w:rsidRDefault="00A97FE9">
            <w:pPr>
              <w:snapToGrid w:val="0"/>
            </w:pPr>
            <w:r>
              <w:rPr>
                <w:rFonts w:ascii="宋体" w:hAnsi="宋体" w:cs="宋体"/>
                <w:color w:val="000000"/>
                <w:sz w:val="14"/>
              </w:rPr>
              <w:t xml:space="preserve">  公务接待费</w:t>
            </w:r>
          </w:p>
        </w:tc>
        <w:tc>
          <w:tcPr>
            <w:tcW w:w="1220" w:type="dxa"/>
            <w:vAlign w:val="center"/>
          </w:tcPr>
          <w:p w:rsidR="00341B7F" w:rsidRDefault="00A97FE9">
            <w:pPr>
              <w:snapToGrid w:val="0"/>
              <w:jc w:val="right"/>
            </w:pPr>
            <w:r>
              <w:rPr>
                <w:rFonts w:ascii="宋体" w:hAnsi="宋体" w:cs="宋体"/>
                <w:color w:val="000000"/>
                <w:sz w:val="14"/>
              </w:rPr>
              <w:t>15,774.80</w:t>
            </w:r>
          </w:p>
        </w:tc>
        <w:tc>
          <w:tcPr>
            <w:tcW w:w="640" w:type="dxa"/>
            <w:vAlign w:val="center"/>
          </w:tcPr>
          <w:p w:rsidR="00341B7F" w:rsidRDefault="00A97FE9">
            <w:pPr>
              <w:snapToGrid w:val="0"/>
            </w:pPr>
            <w:r>
              <w:rPr>
                <w:rFonts w:ascii="宋体" w:hAnsi="宋体" w:cs="宋体"/>
                <w:color w:val="000000"/>
                <w:sz w:val="14"/>
              </w:rPr>
              <w:t>31021</w:t>
            </w:r>
          </w:p>
        </w:tc>
        <w:tc>
          <w:tcPr>
            <w:tcW w:w="2980" w:type="dxa"/>
            <w:vAlign w:val="center"/>
          </w:tcPr>
          <w:p w:rsidR="00341B7F" w:rsidRDefault="00A97FE9">
            <w:pPr>
              <w:snapToGrid w:val="0"/>
            </w:pPr>
            <w:r>
              <w:rPr>
                <w:rFonts w:ascii="宋体" w:hAnsi="宋体" w:cs="宋体"/>
                <w:color w:val="000000"/>
                <w:sz w:val="14"/>
              </w:rPr>
              <w:t xml:space="preserve">  文物和陈列品购置</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30303</w:t>
            </w:r>
          </w:p>
        </w:tc>
        <w:tc>
          <w:tcPr>
            <w:tcW w:w="2340" w:type="dxa"/>
            <w:vAlign w:val="center"/>
          </w:tcPr>
          <w:p w:rsidR="00341B7F" w:rsidRDefault="00A97FE9">
            <w:pPr>
              <w:snapToGrid w:val="0"/>
            </w:pPr>
            <w:r>
              <w:rPr>
                <w:rFonts w:ascii="宋体" w:hAnsi="宋体" w:cs="宋体"/>
                <w:color w:val="000000"/>
                <w:sz w:val="14"/>
              </w:rPr>
              <w:t xml:space="preserve">  退职（役）费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30218</w:t>
            </w:r>
          </w:p>
        </w:tc>
        <w:tc>
          <w:tcPr>
            <w:tcW w:w="2340" w:type="dxa"/>
            <w:vAlign w:val="center"/>
          </w:tcPr>
          <w:p w:rsidR="00341B7F" w:rsidRDefault="00A97FE9">
            <w:pPr>
              <w:snapToGrid w:val="0"/>
            </w:pPr>
            <w:r>
              <w:rPr>
                <w:rFonts w:ascii="宋体" w:hAnsi="宋体" w:cs="宋体"/>
                <w:color w:val="000000"/>
                <w:sz w:val="14"/>
              </w:rPr>
              <w:t xml:space="preserve">  专用材料费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31022</w:t>
            </w:r>
          </w:p>
        </w:tc>
        <w:tc>
          <w:tcPr>
            <w:tcW w:w="2980" w:type="dxa"/>
            <w:vAlign w:val="center"/>
          </w:tcPr>
          <w:p w:rsidR="00341B7F" w:rsidRDefault="00A97FE9">
            <w:pPr>
              <w:snapToGrid w:val="0"/>
            </w:pPr>
            <w:r>
              <w:rPr>
                <w:rFonts w:ascii="宋体" w:hAnsi="宋体" w:cs="宋体"/>
                <w:color w:val="000000"/>
                <w:sz w:val="14"/>
              </w:rPr>
              <w:t xml:space="preserve">  无形资产购置</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30304</w:t>
            </w:r>
          </w:p>
        </w:tc>
        <w:tc>
          <w:tcPr>
            <w:tcW w:w="2340" w:type="dxa"/>
            <w:vAlign w:val="center"/>
          </w:tcPr>
          <w:p w:rsidR="00341B7F" w:rsidRDefault="00A97FE9">
            <w:pPr>
              <w:snapToGrid w:val="0"/>
            </w:pPr>
            <w:r>
              <w:rPr>
                <w:rFonts w:ascii="宋体" w:hAnsi="宋体" w:cs="宋体"/>
                <w:color w:val="000000"/>
                <w:sz w:val="14"/>
              </w:rPr>
              <w:t xml:space="preserve">  抚恤金</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30224</w:t>
            </w:r>
          </w:p>
        </w:tc>
        <w:tc>
          <w:tcPr>
            <w:tcW w:w="2340" w:type="dxa"/>
            <w:vAlign w:val="center"/>
          </w:tcPr>
          <w:p w:rsidR="00341B7F" w:rsidRDefault="00A97FE9">
            <w:pPr>
              <w:snapToGrid w:val="0"/>
            </w:pPr>
            <w:r>
              <w:rPr>
                <w:rFonts w:ascii="宋体" w:hAnsi="宋体" w:cs="宋体"/>
                <w:color w:val="000000"/>
                <w:sz w:val="14"/>
              </w:rPr>
              <w:t xml:space="preserve">  被装购置费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31099</w:t>
            </w:r>
          </w:p>
        </w:tc>
        <w:tc>
          <w:tcPr>
            <w:tcW w:w="2980" w:type="dxa"/>
            <w:vAlign w:val="center"/>
          </w:tcPr>
          <w:p w:rsidR="00341B7F" w:rsidRDefault="00A97FE9">
            <w:pPr>
              <w:snapToGrid w:val="0"/>
            </w:pPr>
            <w:r>
              <w:rPr>
                <w:rFonts w:ascii="宋体" w:hAnsi="宋体" w:cs="宋体"/>
                <w:color w:val="000000"/>
                <w:sz w:val="14"/>
              </w:rPr>
              <w:t xml:space="preserve">  其他资本性支出</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30305</w:t>
            </w:r>
          </w:p>
        </w:tc>
        <w:tc>
          <w:tcPr>
            <w:tcW w:w="2340" w:type="dxa"/>
            <w:vAlign w:val="center"/>
          </w:tcPr>
          <w:p w:rsidR="00341B7F" w:rsidRDefault="00A97FE9">
            <w:pPr>
              <w:snapToGrid w:val="0"/>
            </w:pPr>
            <w:r>
              <w:rPr>
                <w:rFonts w:ascii="宋体" w:hAnsi="宋体" w:cs="宋体"/>
                <w:color w:val="000000"/>
                <w:sz w:val="14"/>
              </w:rPr>
              <w:t xml:space="preserve">  生活补助</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30225</w:t>
            </w:r>
          </w:p>
        </w:tc>
        <w:tc>
          <w:tcPr>
            <w:tcW w:w="2340" w:type="dxa"/>
            <w:vAlign w:val="center"/>
          </w:tcPr>
          <w:p w:rsidR="00341B7F" w:rsidRDefault="00A97FE9">
            <w:pPr>
              <w:snapToGrid w:val="0"/>
            </w:pPr>
            <w:r>
              <w:rPr>
                <w:rFonts w:ascii="宋体" w:hAnsi="宋体" w:cs="宋体"/>
                <w:color w:val="000000"/>
                <w:sz w:val="14"/>
              </w:rPr>
              <w:t xml:space="preserve">  专用燃料费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b/>
                <w:color w:val="000000"/>
                <w:sz w:val="14"/>
              </w:rPr>
              <w:t>312</w:t>
            </w:r>
          </w:p>
        </w:tc>
        <w:tc>
          <w:tcPr>
            <w:tcW w:w="2980" w:type="dxa"/>
            <w:vAlign w:val="center"/>
          </w:tcPr>
          <w:p w:rsidR="00341B7F" w:rsidRDefault="00A97FE9">
            <w:pPr>
              <w:snapToGrid w:val="0"/>
            </w:pPr>
            <w:r>
              <w:rPr>
                <w:rFonts w:ascii="宋体" w:hAnsi="宋体" w:cs="宋体"/>
                <w:b/>
                <w:color w:val="000000"/>
                <w:sz w:val="14"/>
              </w:rPr>
              <w:t>对企业补助</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30306</w:t>
            </w:r>
          </w:p>
        </w:tc>
        <w:tc>
          <w:tcPr>
            <w:tcW w:w="2340" w:type="dxa"/>
            <w:vAlign w:val="center"/>
          </w:tcPr>
          <w:p w:rsidR="00341B7F" w:rsidRDefault="00A97FE9">
            <w:pPr>
              <w:snapToGrid w:val="0"/>
            </w:pPr>
            <w:r>
              <w:rPr>
                <w:rFonts w:ascii="宋体" w:hAnsi="宋体" w:cs="宋体"/>
                <w:color w:val="000000"/>
                <w:sz w:val="14"/>
              </w:rPr>
              <w:t xml:space="preserve">  救济费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30226</w:t>
            </w:r>
          </w:p>
        </w:tc>
        <w:tc>
          <w:tcPr>
            <w:tcW w:w="2340" w:type="dxa"/>
            <w:vAlign w:val="center"/>
          </w:tcPr>
          <w:p w:rsidR="00341B7F" w:rsidRDefault="00A97FE9">
            <w:pPr>
              <w:snapToGrid w:val="0"/>
            </w:pPr>
            <w:r>
              <w:rPr>
                <w:rFonts w:ascii="宋体" w:hAnsi="宋体" w:cs="宋体"/>
                <w:color w:val="000000"/>
                <w:sz w:val="14"/>
              </w:rPr>
              <w:t xml:space="preserve">  劳务费</w:t>
            </w:r>
          </w:p>
        </w:tc>
        <w:tc>
          <w:tcPr>
            <w:tcW w:w="1220" w:type="dxa"/>
            <w:vAlign w:val="center"/>
          </w:tcPr>
          <w:p w:rsidR="00341B7F" w:rsidRDefault="00A97FE9">
            <w:pPr>
              <w:snapToGrid w:val="0"/>
              <w:jc w:val="right"/>
            </w:pPr>
            <w:r>
              <w:rPr>
                <w:rFonts w:ascii="宋体" w:hAnsi="宋体" w:cs="宋体"/>
                <w:color w:val="000000"/>
                <w:sz w:val="14"/>
              </w:rPr>
              <w:t>97,824.00</w:t>
            </w:r>
          </w:p>
        </w:tc>
        <w:tc>
          <w:tcPr>
            <w:tcW w:w="640" w:type="dxa"/>
            <w:vAlign w:val="center"/>
          </w:tcPr>
          <w:p w:rsidR="00341B7F" w:rsidRDefault="00A97FE9">
            <w:pPr>
              <w:snapToGrid w:val="0"/>
            </w:pPr>
            <w:r>
              <w:rPr>
                <w:rFonts w:ascii="宋体" w:hAnsi="宋体" w:cs="宋体"/>
                <w:color w:val="000000"/>
                <w:sz w:val="14"/>
              </w:rPr>
              <w:t>31201</w:t>
            </w:r>
          </w:p>
        </w:tc>
        <w:tc>
          <w:tcPr>
            <w:tcW w:w="2980" w:type="dxa"/>
            <w:vAlign w:val="center"/>
          </w:tcPr>
          <w:p w:rsidR="00341B7F" w:rsidRDefault="00A97FE9">
            <w:pPr>
              <w:snapToGrid w:val="0"/>
            </w:pPr>
            <w:r>
              <w:rPr>
                <w:rFonts w:ascii="宋体" w:hAnsi="宋体" w:cs="宋体"/>
                <w:color w:val="000000"/>
                <w:sz w:val="14"/>
              </w:rPr>
              <w:t xml:space="preserve">  资本金注入</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30307</w:t>
            </w:r>
          </w:p>
        </w:tc>
        <w:tc>
          <w:tcPr>
            <w:tcW w:w="2340" w:type="dxa"/>
            <w:vAlign w:val="center"/>
          </w:tcPr>
          <w:p w:rsidR="00341B7F" w:rsidRDefault="00A97FE9">
            <w:pPr>
              <w:snapToGrid w:val="0"/>
            </w:pPr>
            <w:r>
              <w:rPr>
                <w:rFonts w:ascii="宋体" w:hAnsi="宋体" w:cs="宋体"/>
                <w:color w:val="000000"/>
                <w:sz w:val="14"/>
              </w:rPr>
              <w:t xml:space="preserve">  医疗费补助</w:t>
            </w:r>
          </w:p>
        </w:tc>
        <w:tc>
          <w:tcPr>
            <w:tcW w:w="1220" w:type="dxa"/>
            <w:vAlign w:val="center"/>
          </w:tcPr>
          <w:p w:rsidR="00341B7F" w:rsidRDefault="00A97FE9">
            <w:pPr>
              <w:snapToGrid w:val="0"/>
              <w:jc w:val="right"/>
            </w:pPr>
            <w:r>
              <w:rPr>
                <w:rFonts w:ascii="宋体" w:hAnsi="宋体" w:cs="宋体"/>
                <w:color w:val="000000"/>
                <w:sz w:val="14"/>
              </w:rPr>
              <w:t>7,028.02</w:t>
            </w:r>
          </w:p>
        </w:tc>
        <w:tc>
          <w:tcPr>
            <w:tcW w:w="640" w:type="dxa"/>
            <w:vAlign w:val="center"/>
          </w:tcPr>
          <w:p w:rsidR="00341B7F" w:rsidRDefault="00A97FE9">
            <w:pPr>
              <w:snapToGrid w:val="0"/>
            </w:pPr>
            <w:r>
              <w:rPr>
                <w:rFonts w:ascii="宋体" w:hAnsi="宋体" w:cs="宋体"/>
                <w:color w:val="000000"/>
                <w:sz w:val="14"/>
              </w:rPr>
              <w:t>30227</w:t>
            </w:r>
          </w:p>
        </w:tc>
        <w:tc>
          <w:tcPr>
            <w:tcW w:w="2340" w:type="dxa"/>
            <w:vAlign w:val="center"/>
          </w:tcPr>
          <w:p w:rsidR="00341B7F" w:rsidRDefault="00A97FE9">
            <w:pPr>
              <w:snapToGrid w:val="0"/>
            </w:pPr>
            <w:r>
              <w:rPr>
                <w:rFonts w:ascii="宋体" w:hAnsi="宋体" w:cs="宋体"/>
                <w:color w:val="000000"/>
                <w:sz w:val="14"/>
              </w:rPr>
              <w:t xml:space="preserve">  委托业务费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31203</w:t>
            </w:r>
          </w:p>
        </w:tc>
        <w:tc>
          <w:tcPr>
            <w:tcW w:w="2980" w:type="dxa"/>
            <w:vAlign w:val="center"/>
          </w:tcPr>
          <w:p w:rsidR="00341B7F" w:rsidRDefault="00A97FE9">
            <w:pPr>
              <w:snapToGrid w:val="0"/>
            </w:pPr>
            <w:r>
              <w:rPr>
                <w:rFonts w:ascii="宋体" w:hAnsi="宋体" w:cs="宋体"/>
                <w:color w:val="000000"/>
                <w:sz w:val="14"/>
              </w:rPr>
              <w:t xml:space="preserve">  政府投资基金股权投资</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30308</w:t>
            </w:r>
          </w:p>
        </w:tc>
        <w:tc>
          <w:tcPr>
            <w:tcW w:w="2340" w:type="dxa"/>
            <w:vAlign w:val="center"/>
          </w:tcPr>
          <w:p w:rsidR="00341B7F" w:rsidRDefault="00A97FE9">
            <w:pPr>
              <w:snapToGrid w:val="0"/>
            </w:pPr>
            <w:r>
              <w:rPr>
                <w:rFonts w:ascii="宋体" w:hAnsi="宋体" w:cs="宋体"/>
                <w:color w:val="000000"/>
                <w:sz w:val="14"/>
              </w:rPr>
              <w:t xml:space="preserve">  助学金</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30228</w:t>
            </w:r>
          </w:p>
        </w:tc>
        <w:tc>
          <w:tcPr>
            <w:tcW w:w="2340" w:type="dxa"/>
            <w:vAlign w:val="center"/>
          </w:tcPr>
          <w:p w:rsidR="00341B7F" w:rsidRDefault="00A97FE9">
            <w:pPr>
              <w:snapToGrid w:val="0"/>
            </w:pPr>
            <w:r>
              <w:rPr>
                <w:rFonts w:ascii="宋体" w:hAnsi="宋体" w:cs="宋体"/>
                <w:color w:val="000000"/>
                <w:sz w:val="14"/>
              </w:rPr>
              <w:t xml:space="preserve">  工会经费</w:t>
            </w:r>
          </w:p>
        </w:tc>
        <w:tc>
          <w:tcPr>
            <w:tcW w:w="1220" w:type="dxa"/>
            <w:vAlign w:val="center"/>
          </w:tcPr>
          <w:p w:rsidR="00341B7F" w:rsidRDefault="00A97FE9">
            <w:pPr>
              <w:snapToGrid w:val="0"/>
              <w:jc w:val="right"/>
            </w:pPr>
            <w:r>
              <w:rPr>
                <w:rFonts w:ascii="宋体" w:hAnsi="宋体" w:cs="宋体"/>
                <w:color w:val="000000"/>
                <w:sz w:val="14"/>
              </w:rPr>
              <w:t>70,000.00</w:t>
            </w:r>
          </w:p>
        </w:tc>
        <w:tc>
          <w:tcPr>
            <w:tcW w:w="640" w:type="dxa"/>
            <w:vAlign w:val="center"/>
          </w:tcPr>
          <w:p w:rsidR="00341B7F" w:rsidRDefault="00A97FE9">
            <w:pPr>
              <w:snapToGrid w:val="0"/>
            </w:pPr>
            <w:r>
              <w:rPr>
                <w:rFonts w:ascii="宋体" w:hAnsi="宋体" w:cs="宋体"/>
                <w:color w:val="000000"/>
                <w:sz w:val="14"/>
              </w:rPr>
              <w:t>31204</w:t>
            </w:r>
          </w:p>
        </w:tc>
        <w:tc>
          <w:tcPr>
            <w:tcW w:w="2980" w:type="dxa"/>
            <w:vAlign w:val="center"/>
          </w:tcPr>
          <w:p w:rsidR="00341B7F" w:rsidRDefault="00A97FE9">
            <w:pPr>
              <w:snapToGrid w:val="0"/>
            </w:pPr>
            <w:r>
              <w:rPr>
                <w:rFonts w:ascii="宋体" w:hAnsi="宋体" w:cs="宋体"/>
                <w:color w:val="000000"/>
                <w:sz w:val="14"/>
              </w:rPr>
              <w:t xml:space="preserve">  费用补贴</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30309</w:t>
            </w:r>
          </w:p>
        </w:tc>
        <w:tc>
          <w:tcPr>
            <w:tcW w:w="2340" w:type="dxa"/>
            <w:vAlign w:val="center"/>
          </w:tcPr>
          <w:p w:rsidR="00341B7F" w:rsidRDefault="00A97FE9">
            <w:pPr>
              <w:snapToGrid w:val="0"/>
            </w:pPr>
            <w:r>
              <w:rPr>
                <w:rFonts w:ascii="宋体" w:hAnsi="宋体" w:cs="宋体"/>
                <w:color w:val="000000"/>
                <w:sz w:val="14"/>
              </w:rPr>
              <w:t xml:space="preserve">  奖励金</w:t>
            </w:r>
          </w:p>
        </w:tc>
        <w:tc>
          <w:tcPr>
            <w:tcW w:w="1220" w:type="dxa"/>
            <w:vAlign w:val="center"/>
          </w:tcPr>
          <w:p w:rsidR="00341B7F" w:rsidRDefault="00A97FE9">
            <w:pPr>
              <w:snapToGrid w:val="0"/>
              <w:jc w:val="right"/>
            </w:pPr>
            <w:r>
              <w:rPr>
                <w:rFonts w:ascii="宋体" w:hAnsi="宋体" w:cs="宋体"/>
                <w:color w:val="000000"/>
                <w:sz w:val="14"/>
              </w:rPr>
              <w:t>720.00</w:t>
            </w:r>
          </w:p>
        </w:tc>
        <w:tc>
          <w:tcPr>
            <w:tcW w:w="640" w:type="dxa"/>
            <w:vAlign w:val="center"/>
          </w:tcPr>
          <w:p w:rsidR="00341B7F" w:rsidRDefault="00A97FE9">
            <w:pPr>
              <w:snapToGrid w:val="0"/>
            </w:pPr>
            <w:r>
              <w:rPr>
                <w:rFonts w:ascii="宋体" w:hAnsi="宋体" w:cs="宋体"/>
                <w:color w:val="000000"/>
                <w:sz w:val="14"/>
              </w:rPr>
              <w:t>30229</w:t>
            </w:r>
          </w:p>
        </w:tc>
        <w:tc>
          <w:tcPr>
            <w:tcW w:w="2340" w:type="dxa"/>
            <w:vAlign w:val="center"/>
          </w:tcPr>
          <w:p w:rsidR="00341B7F" w:rsidRDefault="00A97FE9">
            <w:pPr>
              <w:snapToGrid w:val="0"/>
            </w:pPr>
            <w:r>
              <w:rPr>
                <w:rFonts w:ascii="宋体" w:hAnsi="宋体" w:cs="宋体"/>
                <w:color w:val="000000"/>
                <w:sz w:val="14"/>
              </w:rPr>
              <w:t xml:space="preserve">  福利费</w:t>
            </w:r>
          </w:p>
        </w:tc>
        <w:tc>
          <w:tcPr>
            <w:tcW w:w="1220" w:type="dxa"/>
            <w:vAlign w:val="center"/>
          </w:tcPr>
          <w:p w:rsidR="00341B7F" w:rsidRDefault="00A97FE9">
            <w:pPr>
              <w:snapToGrid w:val="0"/>
              <w:jc w:val="right"/>
            </w:pPr>
            <w:r>
              <w:rPr>
                <w:rFonts w:ascii="宋体" w:hAnsi="宋体" w:cs="宋体"/>
                <w:color w:val="000000"/>
                <w:sz w:val="14"/>
              </w:rPr>
              <w:t>300,000.00</w:t>
            </w:r>
          </w:p>
        </w:tc>
        <w:tc>
          <w:tcPr>
            <w:tcW w:w="640" w:type="dxa"/>
            <w:vAlign w:val="center"/>
          </w:tcPr>
          <w:p w:rsidR="00341B7F" w:rsidRDefault="00A97FE9">
            <w:pPr>
              <w:snapToGrid w:val="0"/>
            </w:pPr>
            <w:r>
              <w:rPr>
                <w:rFonts w:ascii="宋体" w:hAnsi="宋体" w:cs="宋体"/>
                <w:color w:val="000000"/>
                <w:sz w:val="14"/>
              </w:rPr>
              <w:t>31205</w:t>
            </w:r>
          </w:p>
        </w:tc>
        <w:tc>
          <w:tcPr>
            <w:tcW w:w="2980" w:type="dxa"/>
            <w:vAlign w:val="center"/>
          </w:tcPr>
          <w:p w:rsidR="00341B7F" w:rsidRDefault="00A97FE9">
            <w:pPr>
              <w:snapToGrid w:val="0"/>
            </w:pPr>
            <w:r>
              <w:rPr>
                <w:rFonts w:ascii="宋体" w:hAnsi="宋体" w:cs="宋体"/>
                <w:color w:val="000000"/>
                <w:sz w:val="14"/>
              </w:rPr>
              <w:t xml:space="preserve">  利息补贴</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30310</w:t>
            </w:r>
          </w:p>
        </w:tc>
        <w:tc>
          <w:tcPr>
            <w:tcW w:w="2340" w:type="dxa"/>
            <w:vAlign w:val="center"/>
          </w:tcPr>
          <w:p w:rsidR="00341B7F" w:rsidRDefault="00A97FE9">
            <w:pPr>
              <w:snapToGrid w:val="0"/>
            </w:pPr>
            <w:r>
              <w:rPr>
                <w:rFonts w:ascii="宋体" w:hAnsi="宋体" w:cs="宋体"/>
                <w:color w:val="000000"/>
                <w:sz w:val="14"/>
              </w:rPr>
              <w:t xml:space="preserve">  个人农业生产补贴</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30231</w:t>
            </w:r>
          </w:p>
        </w:tc>
        <w:tc>
          <w:tcPr>
            <w:tcW w:w="2340" w:type="dxa"/>
            <w:vAlign w:val="center"/>
          </w:tcPr>
          <w:p w:rsidR="00341B7F" w:rsidRDefault="00A97FE9">
            <w:pPr>
              <w:snapToGrid w:val="0"/>
            </w:pPr>
            <w:r>
              <w:rPr>
                <w:rFonts w:ascii="宋体" w:hAnsi="宋体" w:cs="宋体"/>
                <w:color w:val="000000"/>
                <w:sz w:val="14"/>
              </w:rPr>
              <w:t xml:space="preserve">  公务用车运行维护费</w:t>
            </w:r>
          </w:p>
        </w:tc>
        <w:tc>
          <w:tcPr>
            <w:tcW w:w="1220" w:type="dxa"/>
            <w:vAlign w:val="center"/>
          </w:tcPr>
          <w:p w:rsidR="00341B7F" w:rsidRDefault="00A97FE9">
            <w:pPr>
              <w:snapToGrid w:val="0"/>
              <w:jc w:val="right"/>
            </w:pPr>
            <w:r>
              <w:rPr>
                <w:rFonts w:ascii="宋体" w:hAnsi="宋体" w:cs="宋体"/>
                <w:color w:val="000000"/>
                <w:sz w:val="14"/>
              </w:rPr>
              <w:t>723.39</w:t>
            </w:r>
          </w:p>
        </w:tc>
        <w:tc>
          <w:tcPr>
            <w:tcW w:w="640" w:type="dxa"/>
            <w:vAlign w:val="center"/>
          </w:tcPr>
          <w:p w:rsidR="00341B7F" w:rsidRDefault="00A97FE9">
            <w:pPr>
              <w:snapToGrid w:val="0"/>
            </w:pPr>
            <w:r>
              <w:rPr>
                <w:rFonts w:ascii="宋体" w:hAnsi="宋体" w:cs="宋体"/>
                <w:color w:val="000000"/>
                <w:sz w:val="14"/>
              </w:rPr>
              <w:t>31206</w:t>
            </w:r>
          </w:p>
        </w:tc>
        <w:tc>
          <w:tcPr>
            <w:tcW w:w="2980" w:type="dxa"/>
            <w:vAlign w:val="center"/>
          </w:tcPr>
          <w:p w:rsidR="00341B7F" w:rsidRDefault="00A97FE9">
            <w:pPr>
              <w:snapToGrid w:val="0"/>
            </w:pPr>
            <w:r>
              <w:rPr>
                <w:rFonts w:ascii="宋体" w:hAnsi="宋体" w:cs="宋体"/>
                <w:color w:val="000000"/>
                <w:sz w:val="14"/>
              </w:rPr>
              <w:t xml:space="preserve">  其他资本性补助</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30311</w:t>
            </w:r>
          </w:p>
        </w:tc>
        <w:tc>
          <w:tcPr>
            <w:tcW w:w="2340" w:type="dxa"/>
            <w:vAlign w:val="center"/>
          </w:tcPr>
          <w:p w:rsidR="00341B7F" w:rsidRDefault="00A97FE9">
            <w:pPr>
              <w:snapToGrid w:val="0"/>
            </w:pPr>
            <w:r>
              <w:rPr>
                <w:rFonts w:ascii="宋体" w:hAnsi="宋体" w:cs="宋体"/>
                <w:color w:val="000000"/>
                <w:sz w:val="14"/>
              </w:rPr>
              <w:t xml:space="preserve">  代缴社会保险费</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30239</w:t>
            </w:r>
          </w:p>
        </w:tc>
        <w:tc>
          <w:tcPr>
            <w:tcW w:w="2340" w:type="dxa"/>
            <w:vAlign w:val="center"/>
          </w:tcPr>
          <w:p w:rsidR="00341B7F" w:rsidRDefault="00A97FE9">
            <w:pPr>
              <w:snapToGrid w:val="0"/>
            </w:pPr>
            <w:r>
              <w:rPr>
                <w:rFonts w:ascii="宋体" w:hAnsi="宋体" w:cs="宋体"/>
                <w:color w:val="000000"/>
                <w:sz w:val="14"/>
              </w:rPr>
              <w:t xml:space="preserve">  其他交通费用</w:t>
            </w:r>
          </w:p>
        </w:tc>
        <w:tc>
          <w:tcPr>
            <w:tcW w:w="1220" w:type="dxa"/>
            <w:vAlign w:val="center"/>
          </w:tcPr>
          <w:p w:rsidR="00341B7F" w:rsidRDefault="00A97FE9">
            <w:pPr>
              <w:snapToGrid w:val="0"/>
              <w:jc w:val="right"/>
            </w:pPr>
            <w:r>
              <w:rPr>
                <w:rFonts w:ascii="宋体" w:hAnsi="宋体" w:cs="宋体"/>
                <w:color w:val="000000"/>
                <w:sz w:val="14"/>
              </w:rPr>
              <w:t>329,080.00</w:t>
            </w:r>
          </w:p>
        </w:tc>
        <w:tc>
          <w:tcPr>
            <w:tcW w:w="640" w:type="dxa"/>
            <w:vAlign w:val="center"/>
          </w:tcPr>
          <w:p w:rsidR="00341B7F" w:rsidRDefault="00A97FE9">
            <w:pPr>
              <w:snapToGrid w:val="0"/>
            </w:pPr>
            <w:r>
              <w:rPr>
                <w:rFonts w:ascii="宋体" w:hAnsi="宋体" w:cs="宋体"/>
                <w:color w:val="000000"/>
                <w:sz w:val="14"/>
              </w:rPr>
              <w:t>31299</w:t>
            </w:r>
          </w:p>
        </w:tc>
        <w:tc>
          <w:tcPr>
            <w:tcW w:w="2980" w:type="dxa"/>
            <w:vAlign w:val="center"/>
          </w:tcPr>
          <w:p w:rsidR="00341B7F" w:rsidRDefault="00A97FE9">
            <w:pPr>
              <w:snapToGrid w:val="0"/>
            </w:pPr>
            <w:r>
              <w:rPr>
                <w:rFonts w:ascii="宋体" w:hAnsi="宋体" w:cs="宋体"/>
                <w:color w:val="000000"/>
                <w:sz w:val="14"/>
              </w:rPr>
              <w:t xml:space="preserve">  其他对企业补助</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A97FE9">
            <w:pPr>
              <w:snapToGrid w:val="0"/>
            </w:pPr>
            <w:r>
              <w:rPr>
                <w:rFonts w:ascii="宋体" w:hAnsi="宋体" w:cs="宋体"/>
                <w:color w:val="000000"/>
                <w:sz w:val="14"/>
              </w:rPr>
              <w:t>30399</w:t>
            </w:r>
          </w:p>
        </w:tc>
        <w:tc>
          <w:tcPr>
            <w:tcW w:w="2340" w:type="dxa"/>
            <w:vAlign w:val="center"/>
          </w:tcPr>
          <w:p w:rsidR="00341B7F" w:rsidRDefault="00A97FE9">
            <w:pPr>
              <w:snapToGrid w:val="0"/>
            </w:pPr>
            <w:r>
              <w:rPr>
                <w:rFonts w:ascii="宋体" w:hAnsi="宋体" w:cs="宋体"/>
                <w:color w:val="000000"/>
                <w:sz w:val="14"/>
              </w:rPr>
              <w:t xml:space="preserve">  其他对个人和家庭的补助</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30240</w:t>
            </w:r>
          </w:p>
        </w:tc>
        <w:tc>
          <w:tcPr>
            <w:tcW w:w="2340" w:type="dxa"/>
            <w:vAlign w:val="center"/>
          </w:tcPr>
          <w:p w:rsidR="00341B7F" w:rsidRDefault="00A97FE9">
            <w:pPr>
              <w:snapToGrid w:val="0"/>
            </w:pPr>
            <w:r>
              <w:rPr>
                <w:rFonts w:ascii="宋体" w:hAnsi="宋体" w:cs="宋体"/>
                <w:color w:val="000000"/>
                <w:sz w:val="14"/>
              </w:rPr>
              <w:t xml:space="preserve">  税金及附加费用</w:t>
            </w:r>
          </w:p>
        </w:tc>
        <w:tc>
          <w:tcPr>
            <w:tcW w:w="1220" w:type="dxa"/>
            <w:vAlign w:val="center"/>
          </w:tcPr>
          <w:p w:rsidR="00341B7F" w:rsidRDefault="00A97FE9">
            <w:pPr>
              <w:snapToGrid w:val="0"/>
              <w:jc w:val="right"/>
            </w:pPr>
            <w:r>
              <w:rPr>
                <w:rFonts w:ascii="宋体" w:hAnsi="宋体" w:cs="宋体"/>
                <w:color w:val="000000"/>
                <w:sz w:val="14"/>
              </w:rPr>
              <w:t>59,989.09</w:t>
            </w:r>
          </w:p>
        </w:tc>
        <w:tc>
          <w:tcPr>
            <w:tcW w:w="640" w:type="dxa"/>
            <w:vAlign w:val="center"/>
          </w:tcPr>
          <w:p w:rsidR="00341B7F" w:rsidRDefault="00A97FE9">
            <w:pPr>
              <w:snapToGrid w:val="0"/>
            </w:pPr>
            <w:r>
              <w:rPr>
                <w:rFonts w:ascii="宋体" w:hAnsi="宋体" w:cs="宋体"/>
                <w:b/>
                <w:color w:val="000000"/>
                <w:sz w:val="14"/>
              </w:rPr>
              <w:t>399</w:t>
            </w:r>
          </w:p>
        </w:tc>
        <w:tc>
          <w:tcPr>
            <w:tcW w:w="2980" w:type="dxa"/>
            <w:vAlign w:val="center"/>
          </w:tcPr>
          <w:p w:rsidR="00341B7F" w:rsidRDefault="00A97FE9">
            <w:pPr>
              <w:snapToGrid w:val="0"/>
            </w:pPr>
            <w:r>
              <w:rPr>
                <w:rFonts w:ascii="宋体" w:hAnsi="宋体" w:cs="宋体"/>
                <w:b/>
                <w:color w:val="000000"/>
                <w:sz w:val="14"/>
              </w:rPr>
              <w:t>其他支出</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341B7F"/>
        </w:tc>
        <w:tc>
          <w:tcPr>
            <w:tcW w:w="2340" w:type="dxa"/>
            <w:vAlign w:val="center"/>
          </w:tcPr>
          <w:p w:rsidR="00341B7F" w:rsidRDefault="00341B7F"/>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30299</w:t>
            </w:r>
          </w:p>
        </w:tc>
        <w:tc>
          <w:tcPr>
            <w:tcW w:w="2340" w:type="dxa"/>
            <w:vAlign w:val="center"/>
          </w:tcPr>
          <w:p w:rsidR="00341B7F" w:rsidRDefault="00A97FE9">
            <w:pPr>
              <w:snapToGrid w:val="0"/>
            </w:pPr>
            <w:r>
              <w:rPr>
                <w:rFonts w:ascii="宋体" w:hAnsi="宋体" w:cs="宋体"/>
                <w:color w:val="000000"/>
                <w:sz w:val="14"/>
              </w:rPr>
              <w:t xml:space="preserve">  其他商品和服务支出</w:t>
            </w:r>
          </w:p>
        </w:tc>
        <w:tc>
          <w:tcPr>
            <w:tcW w:w="1220" w:type="dxa"/>
            <w:vAlign w:val="center"/>
          </w:tcPr>
          <w:p w:rsidR="00341B7F" w:rsidRDefault="00A97FE9">
            <w:pPr>
              <w:snapToGrid w:val="0"/>
              <w:jc w:val="right"/>
            </w:pPr>
            <w:r>
              <w:rPr>
                <w:rFonts w:ascii="宋体" w:hAnsi="宋体" w:cs="宋体"/>
                <w:color w:val="000000"/>
                <w:sz w:val="14"/>
              </w:rPr>
              <w:t>55,631.31</w:t>
            </w:r>
          </w:p>
        </w:tc>
        <w:tc>
          <w:tcPr>
            <w:tcW w:w="640" w:type="dxa"/>
            <w:vAlign w:val="center"/>
          </w:tcPr>
          <w:p w:rsidR="00341B7F" w:rsidRDefault="00A97FE9">
            <w:pPr>
              <w:snapToGrid w:val="0"/>
            </w:pPr>
            <w:r>
              <w:rPr>
                <w:rFonts w:ascii="宋体" w:hAnsi="宋体" w:cs="宋体"/>
                <w:color w:val="000000"/>
                <w:sz w:val="14"/>
              </w:rPr>
              <w:t>39907</w:t>
            </w:r>
          </w:p>
        </w:tc>
        <w:tc>
          <w:tcPr>
            <w:tcW w:w="2980" w:type="dxa"/>
            <w:vAlign w:val="center"/>
          </w:tcPr>
          <w:p w:rsidR="00341B7F" w:rsidRDefault="00A97FE9">
            <w:pPr>
              <w:snapToGrid w:val="0"/>
            </w:pPr>
            <w:r>
              <w:rPr>
                <w:rFonts w:ascii="宋体" w:hAnsi="宋体" w:cs="宋体"/>
                <w:color w:val="000000"/>
                <w:sz w:val="14"/>
              </w:rPr>
              <w:t xml:space="preserve">  国家赔偿费用支出</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341B7F"/>
        </w:tc>
        <w:tc>
          <w:tcPr>
            <w:tcW w:w="2340" w:type="dxa"/>
            <w:vAlign w:val="center"/>
          </w:tcPr>
          <w:p w:rsidR="00341B7F" w:rsidRDefault="00341B7F"/>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b/>
                <w:color w:val="000000"/>
                <w:sz w:val="14"/>
              </w:rPr>
              <w:t>307</w:t>
            </w:r>
          </w:p>
        </w:tc>
        <w:tc>
          <w:tcPr>
            <w:tcW w:w="2340" w:type="dxa"/>
            <w:vAlign w:val="center"/>
          </w:tcPr>
          <w:p w:rsidR="00341B7F" w:rsidRDefault="00A97FE9">
            <w:pPr>
              <w:snapToGrid w:val="0"/>
            </w:pPr>
            <w:r>
              <w:rPr>
                <w:rFonts w:ascii="宋体" w:hAnsi="宋体" w:cs="宋体"/>
                <w:b/>
                <w:color w:val="000000"/>
                <w:sz w:val="14"/>
              </w:rPr>
              <w:t>债务利息及费用支出</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39908</w:t>
            </w:r>
          </w:p>
        </w:tc>
        <w:tc>
          <w:tcPr>
            <w:tcW w:w="2980" w:type="dxa"/>
            <w:vAlign w:val="center"/>
          </w:tcPr>
          <w:p w:rsidR="00341B7F" w:rsidRDefault="00A97FE9">
            <w:pPr>
              <w:snapToGrid w:val="0"/>
            </w:pPr>
            <w:r>
              <w:rPr>
                <w:rFonts w:ascii="宋体" w:hAnsi="宋体" w:cs="宋体"/>
                <w:color w:val="000000"/>
                <w:sz w:val="14"/>
              </w:rPr>
              <w:t xml:space="preserve">  对民间非营利组织和群众性自治组织补贴</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341B7F"/>
        </w:tc>
        <w:tc>
          <w:tcPr>
            <w:tcW w:w="2340" w:type="dxa"/>
            <w:vAlign w:val="center"/>
          </w:tcPr>
          <w:p w:rsidR="00341B7F" w:rsidRDefault="00341B7F"/>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30701</w:t>
            </w:r>
          </w:p>
        </w:tc>
        <w:tc>
          <w:tcPr>
            <w:tcW w:w="2340" w:type="dxa"/>
            <w:vAlign w:val="center"/>
          </w:tcPr>
          <w:p w:rsidR="00341B7F" w:rsidRDefault="00A97FE9">
            <w:pPr>
              <w:snapToGrid w:val="0"/>
            </w:pPr>
            <w:r>
              <w:rPr>
                <w:rFonts w:ascii="宋体" w:hAnsi="宋体" w:cs="宋体"/>
                <w:color w:val="000000"/>
                <w:sz w:val="14"/>
              </w:rPr>
              <w:t xml:space="preserve">  国内债务付息</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39909</w:t>
            </w:r>
          </w:p>
        </w:tc>
        <w:tc>
          <w:tcPr>
            <w:tcW w:w="2980" w:type="dxa"/>
            <w:vAlign w:val="center"/>
          </w:tcPr>
          <w:p w:rsidR="00341B7F" w:rsidRDefault="00A97FE9">
            <w:pPr>
              <w:snapToGrid w:val="0"/>
            </w:pPr>
            <w:r>
              <w:rPr>
                <w:rFonts w:ascii="宋体" w:hAnsi="宋体" w:cs="宋体"/>
                <w:color w:val="000000"/>
                <w:sz w:val="14"/>
              </w:rPr>
              <w:t xml:space="preserve">  经常性赠与</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341B7F"/>
        </w:tc>
        <w:tc>
          <w:tcPr>
            <w:tcW w:w="2340" w:type="dxa"/>
            <w:vAlign w:val="center"/>
          </w:tcPr>
          <w:p w:rsidR="00341B7F" w:rsidRDefault="00341B7F"/>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30702</w:t>
            </w:r>
          </w:p>
        </w:tc>
        <w:tc>
          <w:tcPr>
            <w:tcW w:w="2340" w:type="dxa"/>
            <w:vAlign w:val="center"/>
          </w:tcPr>
          <w:p w:rsidR="00341B7F" w:rsidRDefault="00A97FE9">
            <w:pPr>
              <w:snapToGrid w:val="0"/>
            </w:pPr>
            <w:r>
              <w:rPr>
                <w:rFonts w:ascii="宋体" w:hAnsi="宋体" w:cs="宋体"/>
                <w:color w:val="000000"/>
                <w:sz w:val="14"/>
              </w:rPr>
              <w:t xml:space="preserve">  国外债务付息</w:t>
            </w:r>
          </w:p>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39910</w:t>
            </w:r>
          </w:p>
        </w:tc>
        <w:tc>
          <w:tcPr>
            <w:tcW w:w="2980" w:type="dxa"/>
            <w:vAlign w:val="center"/>
          </w:tcPr>
          <w:p w:rsidR="00341B7F" w:rsidRDefault="00A97FE9">
            <w:pPr>
              <w:snapToGrid w:val="0"/>
            </w:pPr>
            <w:r>
              <w:rPr>
                <w:rFonts w:ascii="宋体" w:hAnsi="宋体" w:cs="宋体"/>
                <w:color w:val="000000"/>
                <w:sz w:val="14"/>
              </w:rPr>
              <w:t xml:space="preserve">  资本性赠与</w:t>
            </w:r>
          </w:p>
        </w:tc>
        <w:tc>
          <w:tcPr>
            <w:tcW w:w="1218" w:type="dxa"/>
            <w:vAlign w:val="center"/>
          </w:tcPr>
          <w:p w:rsidR="00341B7F" w:rsidRDefault="00341B7F"/>
        </w:tc>
      </w:tr>
      <w:tr w:rsidR="00341B7F">
        <w:trPr>
          <w:trHeight w:hRule="exact" w:val="425"/>
          <w:jc w:val="center"/>
        </w:trPr>
        <w:tc>
          <w:tcPr>
            <w:tcW w:w="640" w:type="dxa"/>
            <w:vAlign w:val="center"/>
          </w:tcPr>
          <w:p w:rsidR="00341B7F" w:rsidRDefault="00341B7F"/>
        </w:tc>
        <w:tc>
          <w:tcPr>
            <w:tcW w:w="2340" w:type="dxa"/>
            <w:vAlign w:val="center"/>
          </w:tcPr>
          <w:p w:rsidR="00341B7F" w:rsidRDefault="00341B7F"/>
        </w:tc>
        <w:tc>
          <w:tcPr>
            <w:tcW w:w="1220" w:type="dxa"/>
            <w:vAlign w:val="center"/>
          </w:tcPr>
          <w:p w:rsidR="00341B7F" w:rsidRDefault="00341B7F"/>
        </w:tc>
        <w:tc>
          <w:tcPr>
            <w:tcW w:w="640" w:type="dxa"/>
            <w:vAlign w:val="center"/>
          </w:tcPr>
          <w:p w:rsidR="00341B7F" w:rsidRDefault="00341B7F"/>
        </w:tc>
        <w:tc>
          <w:tcPr>
            <w:tcW w:w="2340" w:type="dxa"/>
            <w:vAlign w:val="center"/>
          </w:tcPr>
          <w:p w:rsidR="00341B7F" w:rsidRDefault="00341B7F"/>
        </w:tc>
        <w:tc>
          <w:tcPr>
            <w:tcW w:w="1220" w:type="dxa"/>
            <w:vAlign w:val="center"/>
          </w:tcPr>
          <w:p w:rsidR="00341B7F" w:rsidRDefault="00341B7F"/>
        </w:tc>
        <w:tc>
          <w:tcPr>
            <w:tcW w:w="640" w:type="dxa"/>
            <w:vAlign w:val="center"/>
          </w:tcPr>
          <w:p w:rsidR="00341B7F" w:rsidRDefault="00A97FE9">
            <w:pPr>
              <w:snapToGrid w:val="0"/>
            </w:pPr>
            <w:r>
              <w:rPr>
                <w:rFonts w:ascii="宋体" w:hAnsi="宋体" w:cs="宋体"/>
                <w:color w:val="000000"/>
                <w:sz w:val="14"/>
              </w:rPr>
              <w:t>39999</w:t>
            </w:r>
          </w:p>
        </w:tc>
        <w:tc>
          <w:tcPr>
            <w:tcW w:w="2980" w:type="dxa"/>
            <w:vAlign w:val="center"/>
          </w:tcPr>
          <w:p w:rsidR="00341B7F" w:rsidRDefault="00A97FE9">
            <w:pPr>
              <w:snapToGrid w:val="0"/>
            </w:pPr>
            <w:r>
              <w:rPr>
                <w:rFonts w:ascii="宋体" w:hAnsi="宋体" w:cs="宋体"/>
                <w:color w:val="000000"/>
                <w:sz w:val="14"/>
              </w:rPr>
              <w:t xml:space="preserve">  其他支出</w:t>
            </w:r>
          </w:p>
        </w:tc>
        <w:tc>
          <w:tcPr>
            <w:tcW w:w="1218" w:type="dxa"/>
            <w:vAlign w:val="center"/>
          </w:tcPr>
          <w:p w:rsidR="00341B7F" w:rsidRDefault="00341B7F"/>
        </w:tc>
      </w:tr>
      <w:tr w:rsidR="00341B7F">
        <w:trPr>
          <w:trHeight w:hRule="exact" w:val="425"/>
          <w:jc w:val="center"/>
        </w:trPr>
        <w:tc>
          <w:tcPr>
            <w:tcW w:w="2980" w:type="dxa"/>
            <w:gridSpan w:val="2"/>
            <w:vAlign w:val="center"/>
          </w:tcPr>
          <w:p w:rsidR="00341B7F" w:rsidRDefault="00A97FE9">
            <w:pPr>
              <w:snapToGrid w:val="0"/>
              <w:jc w:val="center"/>
            </w:pPr>
            <w:r>
              <w:rPr>
                <w:rFonts w:ascii="宋体" w:hAnsi="宋体" w:cs="宋体"/>
                <w:b/>
                <w:color w:val="000000"/>
                <w:sz w:val="14"/>
              </w:rPr>
              <w:t>人员经费合计</w:t>
            </w:r>
          </w:p>
        </w:tc>
        <w:tc>
          <w:tcPr>
            <w:tcW w:w="1220" w:type="dxa"/>
            <w:vAlign w:val="center"/>
          </w:tcPr>
          <w:p w:rsidR="00341B7F" w:rsidRDefault="00A97FE9">
            <w:pPr>
              <w:snapToGrid w:val="0"/>
              <w:jc w:val="right"/>
            </w:pPr>
            <w:r>
              <w:rPr>
                <w:rFonts w:ascii="宋体" w:hAnsi="宋体" w:cs="宋体"/>
                <w:color w:val="000000"/>
                <w:sz w:val="14"/>
              </w:rPr>
              <w:t>9,894,306.31</w:t>
            </w:r>
          </w:p>
        </w:tc>
        <w:tc>
          <w:tcPr>
            <w:tcW w:w="7820" w:type="dxa"/>
            <w:gridSpan w:val="5"/>
            <w:vAlign w:val="center"/>
          </w:tcPr>
          <w:p w:rsidR="00341B7F" w:rsidRDefault="00A97FE9">
            <w:pPr>
              <w:snapToGrid w:val="0"/>
              <w:jc w:val="center"/>
            </w:pPr>
            <w:r>
              <w:rPr>
                <w:rFonts w:ascii="宋体" w:hAnsi="宋体" w:cs="宋体"/>
                <w:b/>
                <w:color w:val="000000"/>
                <w:sz w:val="14"/>
              </w:rPr>
              <w:t>公用经费合计</w:t>
            </w:r>
          </w:p>
        </w:tc>
        <w:tc>
          <w:tcPr>
            <w:tcW w:w="1218" w:type="dxa"/>
            <w:vAlign w:val="center"/>
          </w:tcPr>
          <w:p w:rsidR="00341B7F" w:rsidRDefault="00A97FE9">
            <w:pPr>
              <w:snapToGrid w:val="0"/>
              <w:jc w:val="right"/>
            </w:pPr>
            <w:r>
              <w:rPr>
                <w:rFonts w:ascii="宋体" w:hAnsi="宋体" w:cs="宋体"/>
                <w:color w:val="000000"/>
                <w:sz w:val="14"/>
              </w:rPr>
              <w:t>1,090,892.19</w:t>
            </w:r>
          </w:p>
        </w:tc>
      </w:tr>
      <w:tr w:rsidR="00341B7F">
        <w:trPr>
          <w:trHeight w:hRule="exact" w:val="379"/>
          <w:jc w:val="center"/>
        </w:trPr>
        <w:tc>
          <w:tcPr>
            <w:tcW w:w="13238" w:type="dxa"/>
            <w:gridSpan w:val="9"/>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4"/>
              </w:rPr>
              <w:t>注：本表反映本年度一般公共预算财政拨款基本支出明细情况。</w:t>
            </w:r>
          </w:p>
        </w:tc>
      </w:tr>
    </w:tbl>
    <w:p w:rsidR="00341B7F" w:rsidRDefault="00A97FE9" w:rsidP="00B30CE5">
      <w:pPr>
        <w:pStyle w:val="Heading2"/>
        <w:spacing w:before="0" w:after="0" w:line="800" w:lineRule="exact"/>
        <w:ind w:firstLineChars="200" w:firstLine="643"/>
        <w:outlineLvl w:val="0"/>
        <w:rPr>
          <w:rFonts w:ascii="黑体" w:eastAsia="黑体" w:hAnsi="黑体"/>
          <w:bCs w:val="0"/>
          <w:sz w:val="30"/>
          <w:szCs w:val="30"/>
        </w:rPr>
      </w:pPr>
      <w:r>
        <w:br w:type="page"/>
      </w:r>
      <w:bookmarkStart w:id="27" w:name="_Toc2050619938"/>
      <w:bookmarkStart w:id="28" w:name="_Toc1972277765"/>
      <w:bookmarkStart w:id="29" w:name="_Toc1059543692"/>
      <w:bookmarkStart w:id="30" w:name="_Toc1972776439"/>
      <w:r>
        <w:rPr>
          <w:rFonts w:ascii="黑体" w:eastAsia="黑体" w:hAnsi="黑体" w:hint="eastAsia"/>
          <w:sz w:val="30"/>
          <w:szCs w:val="30"/>
        </w:rPr>
        <w:lastRenderedPageBreak/>
        <w:t>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1040"/>
        <w:gridCol w:w="3080"/>
        <w:gridCol w:w="1520"/>
        <w:gridCol w:w="1520"/>
        <w:gridCol w:w="1520"/>
        <w:gridCol w:w="1520"/>
        <w:gridCol w:w="1520"/>
        <w:gridCol w:w="1518"/>
      </w:tblGrid>
      <w:tr w:rsidR="00341B7F">
        <w:trPr>
          <w:trHeight w:hRule="exact" w:val="380"/>
          <w:jc w:val="center"/>
        </w:trPr>
        <w:tc>
          <w:tcPr>
            <w:tcW w:w="4120" w:type="dxa"/>
            <w:gridSpan w:val="2"/>
            <w:vAlign w:val="center"/>
          </w:tcPr>
          <w:p w:rsidR="00341B7F" w:rsidRDefault="00A97FE9">
            <w:pPr>
              <w:snapToGrid w:val="0"/>
              <w:jc w:val="center"/>
            </w:pPr>
            <w:r>
              <w:rPr>
                <w:rFonts w:ascii="宋体" w:hAnsi="宋体" w:cs="宋体"/>
                <w:color w:val="000000"/>
                <w:sz w:val="18"/>
              </w:rPr>
              <w:t>支出功能分类科目</w:t>
            </w:r>
          </w:p>
        </w:tc>
        <w:tc>
          <w:tcPr>
            <w:tcW w:w="1520" w:type="dxa"/>
            <w:vMerge w:val="restart"/>
            <w:vAlign w:val="center"/>
          </w:tcPr>
          <w:p w:rsidR="00341B7F" w:rsidRDefault="00A97FE9">
            <w:pPr>
              <w:snapToGrid w:val="0"/>
              <w:jc w:val="center"/>
            </w:pPr>
            <w:r>
              <w:rPr>
                <w:rFonts w:ascii="宋体" w:hAnsi="宋体" w:cs="宋体"/>
                <w:color w:val="000000"/>
                <w:sz w:val="18"/>
              </w:rPr>
              <w:t>年初结转和结余</w:t>
            </w:r>
          </w:p>
        </w:tc>
        <w:tc>
          <w:tcPr>
            <w:tcW w:w="1520" w:type="dxa"/>
            <w:vMerge w:val="restart"/>
            <w:vAlign w:val="center"/>
          </w:tcPr>
          <w:p w:rsidR="00341B7F" w:rsidRDefault="00A97FE9">
            <w:pPr>
              <w:snapToGrid w:val="0"/>
              <w:jc w:val="center"/>
            </w:pPr>
            <w:r>
              <w:rPr>
                <w:rFonts w:ascii="宋体" w:hAnsi="宋体" w:cs="宋体"/>
                <w:color w:val="000000"/>
                <w:sz w:val="18"/>
              </w:rPr>
              <w:t>本年收入</w:t>
            </w:r>
          </w:p>
        </w:tc>
        <w:tc>
          <w:tcPr>
            <w:tcW w:w="4560" w:type="dxa"/>
            <w:gridSpan w:val="3"/>
            <w:vAlign w:val="center"/>
          </w:tcPr>
          <w:p w:rsidR="00341B7F" w:rsidRDefault="00A97FE9">
            <w:pPr>
              <w:snapToGrid w:val="0"/>
              <w:jc w:val="center"/>
            </w:pPr>
            <w:r>
              <w:rPr>
                <w:rFonts w:ascii="宋体" w:hAnsi="宋体" w:cs="宋体"/>
                <w:color w:val="000000"/>
                <w:sz w:val="18"/>
              </w:rPr>
              <w:t>本年支出</w:t>
            </w:r>
          </w:p>
        </w:tc>
        <w:tc>
          <w:tcPr>
            <w:tcW w:w="1518" w:type="dxa"/>
            <w:vMerge w:val="restart"/>
            <w:vAlign w:val="center"/>
          </w:tcPr>
          <w:p w:rsidR="00341B7F" w:rsidRDefault="00A97FE9">
            <w:pPr>
              <w:snapToGrid w:val="0"/>
              <w:jc w:val="center"/>
            </w:pPr>
            <w:r>
              <w:rPr>
                <w:rFonts w:ascii="宋体" w:hAnsi="宋体" w:cs="宋体"/>
                <w:color w:val="000000"/>
                <w:sz w:val="18"/>
              </w:rPr>
              <w:t>年末结转和结余</w:t>
            </w:r>
          </w:p>
        </w:tc>
      </w:tr>
      <w:tr w:rsidR="00341B7F">
        <w:trPr>
          <w:trHeight w:hRule="exact" w:val="797"/>
          <w:jc w:val="center"/>
        </w:trPr>
        <w:tc>
          <w:tcPr>
            <w:tcW w:w="1040" w:type="dxa"/>
            <w:vAlign w:val="center"/>
          </w:tcPr>
          <w:p w:rsidR="00341B7F" w:rsidRDefault="00A97FE9">
            <w:pPr>
              <w:snapToGrid w:val="0"/>
              <w:jc w:val="center"/>
            </w:pPr>
            <w:r>
              <w:rPr>
                <w:rFonts w:ascii="宋体" w:hAnsi="宋体" w:cs="宋体"/>
                <w:color w:val="000000"/>
                <w:sz w:val="18"/>
              </w:rPr>
              <w:t>科目编码</w:t>
            </w:r>
          </w:p>
        </w:tc>
        <w:tc>
          <w:tcPr>
            <w:tcW w:w="3080" w:type="dxa"/>
            <w:vAlign w:val="center"/>
          </w:tcPr>
          <w:p w:rsidR="00341B7F" w:rsidRDefault="00A97FE9">
            <w:pPr>
              <w:snapToGrid w:val="0"/>
              <w:jc w:val="center"/>
            </w:pPr>
            <w:r>
              <w:rPr>
                <w:rFonts w:ascii="宋体" w:hAnsi="宋体" w:cs="宋体"/>
                <w:color w:val="000000"/>
                <w:sz w:val="18"/>
              </w:rPr>
              <w:t>科目名称</w:t>
            </w:r>
          </w:p>
        </w:tc>
        <w:tc>
          <w:tcPr>
            <w:tcW w:w="1520" w:type="dxa"/>
            <w:vMerge/>
            <w:vAlign w:val="center"/>
          </w:tcPr>
          <w:p w:rsidR="00341B7F" w:rsidRDefault="00341B7F"/>
        </w:tc>
        <w:tc>
          <w:tcPr>
            <w:tcW w:w="1520" w:type="dxa"/>
            <w:vMerge/>
            <w:vAlign w:val="center"/>
          </w:tcPr>
          <w:p w:rsidR="00341B7F" w:rsidRDefault="00341B7F"/>
        </w:tc>
        <w:tc>
          <w:tcPr>
            <w:tcW w:w="1520" w:type="dxa"/>
            <w:vAlign w:val="center"/>
          </w:tcPr>
          <w:p w:rsidR="00341B7F" w:rsidRDefault="00A97FE9">
            <w:pPr>
              <w:snapToGrid w:val="0"/>
              <w:jc w:val="center"/>
            </w:pPr>
            <w:r>
              <w:rPr>
                <w:rFonts w:ascii="宋体" w:hAnsi="宋体" w:cs="宋体"/>
                <w:color w:val="000000"/>
                <w:sz w:val="18"/>
              </w:rPr>
              <w:t>小计</w:t>
            </w:r>
          </w:p>
        </w:tc>
        <w:tc>
          <w:tcPr>
            <w:tcW w:w="1520" w:type="dxa"/>
            <w:vAlign w:val="center"/>
          </w:tcPr>
          <w:p w:rsidR="00341B7F" w:rsidRDefault="00A97FE9">
            <w:pPr>
              <w:snapToGrid w:val="0"/>
              <w:jc w:val="center"/>
            </w:pPr>
            <w:r>
              <w:rPr>
                <w:rFonts w:ascii="宋体" w:hAnsi="宋体" w:cs="宋体"/>
                <w:color w:val="000000"/>
                <w:sz w:val="18"/>
              </w:rPr>
              <w:t xml:space="preserve">基本支出  </w:t>
            </w:r>
          </w:p>
        </w:tc>
        <w:tc>
          <w:tcPr>
            <w:tcW w:w="1520" w:type="dxa"/>
            <w:vAlign w:val="center"/>
          </w:tcPr>
          <w:p w:rsidR="00341B7F" w:rsidRDefault="00A97FE9">
            <w:pPr>
              <w:snapToGrid w:val="0"/>
              <w:jc w:val="center"/>
            </w:pPr>
            <w:r>
              <w:rPr>
                <w:rFonts w:ascii="宋体" w:hAnsi="宋体" w:cs="宋体"/>
                <w:color w:val="000000"/>
                <w:sz w:val="18"/>
              </w:rPr>
              <w:t>项目支出</w:t>
            </w:r>
          </w:p>
        </w:tc>
        <w:tc>
          <w:tcPr>
            <w:tcW w:w="1518" w:type="dxa"/>
            <w:vMerge/>
            <w:vAlign w:val="center"/>
          </w:tcPr>
          <w:p w:rsidR="00341B7F" w:rsidRDefault="00341B7F"/>
        </w:tc>
      </w:tr>
      <w:tr w:rsidR="00341B7F">
        <w:trPr>
          <w:trHeight w:hRule="exact" w:val="570"/>
          <w:jc w:val="center"/>
        </w:trPr>
        <w:tc>
          <w:tcPr>
            <w:tcW w:w="4120" w:type="dxa"/>
            <w:gridSpan w:val="2"/>
            <w:vAlign w:val="center"/>
          </w:tcPr>
          <w:p w:rsidR="00341B7F" w:rsidRDefault="00A97FE9">
            <w:pPr>
              <w:snapToGrid w:val="0"/>
              <w:jc w:val="center"/>
            </w:pPr>
            <w:r>
              <w:rPr>
                <w:rFonts w:ascii="宋体" w:hAnsi="宋体" w:cs="宋体"/>
                <w:color w:val="000000"/>
                <w:sz w:val="18"/>
              </w:rPr>
              <w:t>合计</w:t>
            </w:r>
          </w:p>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18" w:type="dxa"/>
            <w:vAlign w:val="center"/>
          </w:tcPr>
          <w:p w:rsidR="00341B7F" w:rsidRDefault="00341B7F"/>
        </w:tc>
      </w:tr>
      <w:tr w:rsidR="00341B7F">
        <w:trPr>
          <w:trHeight w:hRule="exact" w:val="570"/>
          <w:jc w:val="center"/>
        </w:trPr>
        <w:tc>
          <w:tcPr>
            <w:tcW w:w="1040" w:type="dxa"/>
            <w:vAlign w:val="center"/>
          </w:tcPr>
          <w:p w:rsidR="00341B7F" w:rsidRDefault="00341B7F"/>
        </w:tc>
        <w:tc>
          <w:tcPr>
            <w:tcW w:w="308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18" w:type="dxa"/>
            <w:vAlign w:val="center"/>
          </w:tcPr>
          <w:p w:rsidR="00341B7F" w:rsidRDefault="00341B7F"/>
        </w:tc>
      </w:tr>
      <w:tr w:rsidR="00341B7F">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8"/>
              </w:rPr>
              <w:t>注：本表反映本年度政府性基金预算财政拨款收入、支出及结转和结余情况。</w:t>
            </w:r>
          </w:p>
        </w:tc>
      </w:tr>
    </w:tbl>
    <w:p w:rsidR="00341B7F" w:rsidRDefault="00A97FE9">
      <w:pPr>
        <w:spacing w:line="240" w:lineRule="atLeast"/>
        <w:ind w:firstLineChars="200" w:firstLine="420"/>
        <w:rPr>
          <w:rFonts w:ascii="黑体" w:eastAsia="黑体" w:hAnsi="仿宋"/>
          <w:sz w:val="32"/>
          <w:szCs w:val="32"/>
        </w:rPr>
      </w:pPr>
      <w:r>
        <w:rPr>
          <w:rFonts w:ascii="黑体" w:eastAsia="黑体" w:hAnsi="仿宋" w:hint="eastAsia"/>
          <w:sz w:val="21"/>
          <w:szCs w:val="21"/>
        </w:rPr>
        <w:t>中国民主同盟天津市委员会2024年度政府性基金预算财政拨款收入支出决算表为空表。</w:t>
      </w:r>
      <w:bookmarkStart w:id="31" w:name="_Toc816430520"/>
      <w:bookmarkStart w:id="32" w:name="_Toc1951730910"/>
      <w:bookmarkStart w:id="33" w:name="_Toc1662304910"/>
    </w:p>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b w:val="0"/>
          <w:sz w:val="30"/>
          <w:szCs w:val="30"/>
        </w:rPr>
      </w:pPr>
      <w:bookmarkStart w:id="34" w:name="_Toc1453584240"/>
      <w:r>
        <w:rPr>
          <w:rFonts w:ascii="黑体" w:eastAsia="黑体" w:hAnsi="黑体" w:hint="eastAsia"/>
          <w:sz w:val="30"/>
          <w:szCs w:val="30"/>
        </w:rPr>
        <w:lastRenderedPageBreak/>
        <w:t>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1040"/>
        <w:gridCol w:w="3080"/>
        <w:gridCol w:w="1520"/>
        <w:gridCol w:w="1520"/>
        <w:gridCol w:w="1520"/>
        <w:gridCol w:w="1520"/>
        <w:gridCol w:w="1520"/>
        <w:gridCol w:w="1518"/>
      </w:tblGrid>
      <w:tr w:rsidR="00341B7F">
        <w:trPr>
          <w:trHeight w:hRule="exact" w:val="380"/>
          <w:jc w:val="center"/>
        </w:trPr>
        <w:tc>
          <w:tcPr>
            <w:tcW w:w="4120" w:type="dxa"/>
            <w:gridSpan w:val="2"/>
            <w:vAlign w:val="center"/>
          </w:tcPr>
          <w:p w:rsidR="00341B7F" w:rsidRDefault="00A97FE9">
            <w:pPr>
              <w:snapToGrid w:val="0"/>
              <w:jc w:val="center"/>
            </w:pPr>
            <w:r>
              <w:rPr>
                <w:rFonts w:ascii="宋体" w:hAnsi="宋体" w:cs="宋体"/>
                <w:color w:val="000000"/>
                <w:sz w:val="18"/>
              </w:rPr>
              <w:t>支出功能分类科目</w:t>
            </w:r>
          </w:p>
        </w:tc>
        <w:tc>
          <w:tcPr>
            <w:tcW w:w="1520" w:type="dxa"/>
            <w:vMerge w:val="restart"/>
            <w:vAlign w:val="center"/>
          </w:tcPr>
          <w:p w:rsidR="00341B7F" w:rsidRDefault="00A97FE9">
            <w:pPr>
              <w:snapToGrid w:val="0"/>
              <w:jc w:val="center"/>
            </w:pPr>
            <w:r>
              <w:rPr>
                <w:rFonts w:ascii="宋体" w:hAnsi="宋体" w:cs="宋体"/>
                <w:color w:val="000000"/>
                <w:sz w:val="18"/>
              </w:rPr>
              <w:t>年初结转和结余</w:t>
            </w:r>
          </w:p>
        </w:tc>
        <w:tc>
          <w:tcPr>
            <w:tcW w:w="1520" w:type="dxa"/>
            <w:vMerge w:val="restart"/>
            <w:vAlign w:val="center"/>
          </w:tcPr>
          <w:p w:rsidR="00341B7F" w:rsidRDefault="00A97FE9">
            <w:pPr>
              <w:snapToGrid w:val="0"/>
              <w:jc w:val="center"/>
            </w:pPr>
            <w:r>
              <w:rPr>
                <w:rFonts w:ascii="宋体" w:hAnsi="宋体" w:cs="宋体"/>
                <w:color w:val="000000"/>
                <w:sz w:val="18"/>
              </w:rPr>
              <w:t>本年收入</w:t>
            </w:r>
          </w:p>
        </w:tc>
        <w:tc>
          <w:tcPr>
            <w:tcW w:w="4560" w:type="dxa"/>
            <w:gridSpan w:val="3"/>
            <w:vAlign w:val="center"/>
          </w:tcPr>
          <w:p w:rsidR="00341B7F" w:rsidRDefault="00A97FE9">
            <w:pPr>
              <w:snapToGrid w:val="0"/>
              <w:jc w:val="center"/>
            </w:pPr>
            <w:r>
              <w:rPr>
                <w:rFonts w:ascii="宋体" w:hAnsi="宋体" w:cs="宋体"/>
                <w:color w:val="000000"/>
                <w:sz w:val="18"/>
              </w:rPr>
              <w:t>本年支出</w:t>
            </w:r>
          </w:p>
        </w:tc>
        <w:tc>
          <w:tcPr>
            <w:tcW w:w="1518" w:type="dxa"/>
            <w:vMerge w:val="restart"/>
            <w:vAlign w:val="center"/>
          </w:tcPr>
          <w:p w:rsidR="00341B7F" w:rsidRDefault="00A97FE9">
            <w:pPr>
              <w:snapToGrid w:val="0"/>
              <w:jc w:val="center"/>
            </w:pPr>
            <w:r>
              <w:rPr>
                <w:rFonts w:ascii="宋体" w:hAnsi="宋体" w:cs="宋体"/>
                <w:color w:val="000000"/>
                <w:sz w:val="18"/>
              </w:rPr>
              <w:t>年末结转和结余</w:t>
            </w:r>
          </w:p>
        </w:tc>
      </w:tr>
      <w:tr w:rsidR="00341B7F">
        <w:trPr>
          <w:trHeight w:hRule="exact" w:val="797"/>
          <w:jc w:val="center"/>
        </w:trPr>
        <w:tc>
          <w:tcPr>
            <w:tcW w:w="1040" w:type="dxa"/>
            <w:vAlign w:val="center"/>
          </w:tcPr>
          <w:p w:rsidR="00341B7F" w:rsidRDefault="00A97FE9">
            <w:pPr>
              <w:snapToGrid w:val="0"/>
              <w:jc w:val="center"/>
            </w:pPr>
            <w:r>
              <w:rPr>
                <w:rFonts w:ascii="宋体" w:hAnsi="宋体" w:cs="宋体"/>
                <w:color w:val="000000"/>
                <w:sz w:val="18"/>
              </w:rPr>
              <w:t>科目编码</w:t>
            </w:r>
          </w:p>
        </w:tc>
        <w:tc>
          <w:tcPr>
            <w:tcW w:w="3080" w:type="dxa"/>
            <w:vAlign w:val="center"/>
          </w:tcPr>
          <w:p w:rsidR="00341B7F" w:rsidRDefault="00A97FE9">
            <w:pPr>
              <w:snapToGrid w:val="0"/>
              <w:jc w:val="center"/>
            </w:pPr>
            <w:r>
              <w:rPr>
                <w:rFonts w:ascii="宋体" w:hAnsi="宋体" w:cs="宋体"/>
                <w:color w:val="000000"/>
                <w:sz w:val="18"/>
              </w:rPr>
              <w:t>科目名称</w:t>
            </w:r>
          </w:p>
        </w:tc>
        <w:tc>
          <w:tcPr>
            <w:tcW w:w="1520" w:type="dxa"/>
            <w:vMerge/>
            <w:vAlign w:val="center"/>
          </w:tcPr>
          <w:p w:rsidR="00341B7F" w:rsidRDefault="00341B7F"/>
        </w:tc>
        <w:tc>
          <w:tcPr>
            <w:tcW w:w="1520" w:type="dxa"/>
            <w:vMerge/>
            <w:vAlign w:val="center"/>
          </w:tcPr>
          <w:p w:rsidR="00341B7F" w:rsidRDefault="00341B7F"/>
        </w:tc>
        <w:tc>
          <w:tcPr>
            <w:tcW w:w="1520" w:type="dxa"/>
            <w:vAlign w:val="center"/>
          </w:tcPr>
          <w:p w:rsidR="00341B7F" w:rsidRDefault="00A97FE9">
            <w:pPr>
              <w:snapToGrid w:val="0"/>
              <w:jc w:val="center"/>
            </w:pPr>
            <w:r>
              <w:rPr>
                <w:rFonts w:ascii="宋体" w:hAnsi="宋体" w:cs="宋体"/>
                <w:color w:val="000000"/>
                <w:sz w:val="18"/>
              </w:rPr>
              <w:t>合计</w:t>
            </w:r>
          </w:p>
        </w:tc>
        <w:tc>
          <w:tcPr>
            <w:tcW w:w="1520" w:type="dxa"/>
            <w:vAlign w:val="center"/>
          </w:tcPr>
          <w:p w:rsidR="00341B7F" w:rsidRDefault="00A97FE9">
            <w:pPr>
              <w:snapToGrid w:val="0"/>
              <w:jc w:val="center"/>
            </w:pPr>
            <w:r>
              <w:rPr>
                <w:rFonts w:ascii="宋体" w:hAnsi="宋体" w:cs="宋体"/>
                <w:color w:val="000000"/>
                <w:sz w:val="18"/>
              </w:rPr>
              <w:t xml:space="preserve">基本支出  </w:t>
            </w:r>
          </w:p>
        </w:tc>
        <w:tc>
          <w:tcPr>
            <w:tcW w:w="1520" w:type="dxa"/>
            <w:vAlign w:val="center"/>
          </w:tcPr>
          <w:p w:rsidR="00341B7F" w:rsidRDefault="00A97FE9">
            <w:pPr>
              <w:snapToGrid w:val="0"/>
              <w:jc w:val="center"/>
            </w:pPr>
            <w:r>
              <w:rPr>
                <w:rFonts w:ascii="宋体" w:hAnsi="宋体" w:cs="宋体"/>
                <w:color w:val="000000"/>
                <w:sz w:val="18"/>
              </w:rPr>
              <w:t>项目支出</w:t>
            </w:r>
          </w:p>
        </w:tc>
        <w:tc>
          <w:tcPr>
            <w:tcW w:w="1518" w:type="dxa"/>
            <w:vMerge/>
            <w:vAlign w:val="center"/>
          </w:tcPr>
          <w:p w:rsidR="00341B7F" w:rsidRDefault="00341B7F"/>
        </w:tc>
      </w:tr>
      <w:tr w:rsidR="00341B7F">
        <w:trPr>
          <w:trHeight w:hRule="exact" w:val="570"/>
          <w:jc w:val="center"/>
        </w:trPr>
        <w:tc>
          <w:tcPr>
            <w:tcW w:w="4120" w:type="dxa"/>
            <w:gridSpan w:val="2"/>
            <w:vAlign w:val="center"/>
          </w:tcPr>
          <w:p w:rsidR="00341B7F" w:rsidRDefault="00A97FE9">
            <w:pPr>
              <w:snapToGrid w:val="0"/>
              <w:jc w:val="center"/>
            </w:pPr>
            <w:r>
              <w:rPr>
                <w:rFonts w:ascii="宋体" w:hAnsi="宋体" w:cs="宋体"/>
                <w:color w:val="000000"/>
                <w:sz w:val="18"/>
              </w:rPr>
              <w:t>合计</w:t>
            </w:r>
          </w:p>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18" w:type="dxa"/>
            <w:vAlign w:val="center"/>
          </w:tcPr>
          <w:p w:rsidR="00341B7F" w:rsidRDefault="00341B7F"/>
        </w:tc>
      </w:tr>
      <w:tr w:rsidR="00341B7F">
        <w:trPr>
          <w:trHeight w:hRule="exact" w:val="570"/>
          <w:jc w:val="center"/>
        </w:trPr>
        <w:tc>
          <w:tcPr>
            <w:tcW w:w="1040" w:type="dxa"/>
            <w:vAlign w:val="center"/>
          </w:tcPr>
          <w:p w:rsidR="00341B7F" w:rsidRDefault="00341B7F"/>
        </w:tc>
        <w:tc>
          <w:tcPr>
            <w:tcW w:w="308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20" w:type="dxa"/>
            <w:vAlign w:val="center"/>
          </w:tcPr>
          <w:p w:rsidR="00341B7F" w:rsidRDefault="00341B7F"/>
        </w:tc>
        <w:tc>
          <w:tcPr>
            <w:tcW w:w="1518" w:type="dxa"/>
            <w:vAlign w:val="center"/>
          </w:tcPr>
          <w:p w:rsidR="00341B7F" w:rsidRDefault="00341B7F"/>
        </w:tc>
      </w:tr>
      <w:tr w:rsidR="00341B7F">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8"/>
              </w:rPr>
              <w:t>注：本表反映本年度国有资本经营预算财政拨款收入、支出及结转和结余情况。</w:t>
            </w:r>
          </w:p>
        </w:tc>
      </w:tr>
    </w:tbl>
    <w:p w:rsidR="00341B7F" w:rsidRDefault="00A97FE9">
      <w:pPr>
        <w:spacing w:line="240" w:lineRule="atLeast"/>
        <w:ind w:firstLineChars="200" w:firstLine="420"/>
        <w:rPr>
          <w:rFonts w:ascii="黑体" w:eastAsia="黑体" w:hAnsi="仿宋"/>
          <w:sz w:val="32"/>
          <w:szCs w:val="32"/>
        </w:rPr>
      </w:pPr>
      <w:r>
        <w:rPr>
          <w:rFonts w:ascii="黑体" w:eastAsia="黑体" w:hAnsi="仿宋" w:hint="eastAsia"/>
          <w:sz w:val="21"/>
          <w:szCs w:val="21"/>
        </w:rPr>
        <w:t>中国民主同盟天津市委员会2024年国有资本经营预算财政拨款收入支出决算表为空表。</w:t>
      </w:r>
      <w:bookmarkStart w:id="35" w:name="_Toc2076180092"/>
      <w:bookmarkStart w:id="36" w:name="_Toc1743858547"/>
      <w:bookmarkStart w:id="37" w:name="_Toc1474728957"/>
    </w:p>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p>
    <w:p w:rsidR="00341B7F" w:rsidRDefault="00A97FE9" w:rsidP="00B30CE5">
      <w:pPr>
        <w:pStyle w:val="Heading2"/>
        <w:spacing w:before="0" w:after="0" w:line="800" w:lineRule="exact"/>
        <w:ind w:firstLineChars="200" w:firstLine="602"/>
        <w:outlineLvl w:val="0"/>
        <w:rPr>
          <w:rFonts w:ascii="黑体" w:eastAsia="黑体" w:hAnsi="黑体"/>
          <w:bCs w:val="0"/>
          <w:sz w:val="30"/>
          <w:szCs w:val="30"/>
        </w:rPr>
      </w:pPr>
      <w:bookmarkStart w:id="38" w:name="_Toc616353408"/>
      <w:r>
        <w:rPr>
          <w:rFonts w:ascii="黑体" w:eastAsia="黑体" w:hAnsi="黑体" w:hint="eastAsia"/>
          <w:sz w:val="30"/>
          <w:szCs w:val="30"/>
        </w:rPr>
        <w:lastRenderedPageBreak/>
        <w:t>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2200"/>
        <w:gridCol w:w="2200"/>
        <w:gridCol w:w="2200"/>
        <w:gridCol w:w="2200"/>
        <w:gridCol w:w="2220"/>
        <w:gridCol w:w="2218"/>
      </w:tblGrid>
      <w:tr w:rsidR="00341B7F">
        <w:trPr>
          <w:trHeight w:hRule="exact" w:val="1009"/>
          <w:jc w:val="center"/>
        </w:trPr>
        <w:tc>
          <w:tcPr>
            <w:tcW w:w="2200" w:type="dxa"/>
            <w:vMerge w:val="restart"/>
            <w:vAlign w:val="center"/>
          </w:tcPr>
          <w:p w:rsidR="00341B7F" w:rsidRDefault="00A97FE9">
            <w:pPr>
              <w:snapToGrid w:val="0"/>
              <w:jc w:val="center"/>
            </w:pPr>
            <w:r>
              <w:rPr>
                <w:rFonts w:ascii="宋体" w:hAnsi="宋体" w:cs="宋体"/>
                <w:color w:val="000000"/>
              </w:rPr>
              <w:t>合计</w:t>
            </w:r>
          </w:p>
        </w:tc>
        <w:tc>
          <w:tcPr>
            <w:tcW w:w="2200" w:type="dxa"/>
            <w:vMerge w:val="restart"/>
            <w:vAlign w:val="center"/>
          </w:tcPr>
          <w:p w:rsidR="00341B7F" w:rsidRDefault="00A97FE9">
            <w:pPr>
              <w:snapToGrid w:val="0"/>
              <w:jc w:val="center"/>
            </w:pPr>
            <w:r>
              <w:rPr>
                <w:rFonts w:ascii="宋体" w:hAnsi="宋体" w:cs="宋体"/>
                <w:color w:val="000000"/>
              </w:rPr>
              <w:t>因公出国（境）费</w:t>
            </w:r>
          </w:p>
        </w:tc>
        <w:tc>
          <w:tcPr>
            <w:tcW w:w="6620" w:type="dxa"/>
            <w:gridSpan w:val="3"/>
            <w:vAlign w:val="center"/>
          </w:tcPr>
          <w:p w:rsidR="00341B7F" w:rsidRDefault="00A97FE9">
            <w:pPr>
              <w:snapToGrid w:val="0"/>
              <w:jc w:val="center"/>
            </w:pPr>
            <w:r>
              <w:rPr>
                <w:rFonts w:ascii="宋体" w:hAnsi="宋体" w:cs="宋体"/>
                <w:color w:val="000000"/>
              </w:rPr>
              <w:t>公务用车购置及运行维护费</w:t>
            </w:r>
          </w:p>
        </w:tc>
        <w:tc>
          <w:tcPr>
            <w:tcW w:w="2218" w:type="dxa"/>
            <w:vMerge w:val="restart"/>
            <w:vAlign w:val="center"/>
          </w:tcPr>
          <w:p w:rsidR="00341B7F" w:rsidRDefault="00A97FE9">
            <w:pPr>
              <w:snapToGrid w:val="0"/>
              <w:jc w:val="center"/>
            </w:pPr>
            <w:r>
              <w:rPr>
                <w:rFonts w:ascii="宋体" w:hAnsi="宋体" w:cs="宋体"/>
                <w:color w:val="000000"/>
              </w:rPr>
              <w:t>公务接待费</w:t>
            </w:r>
          </w:p>
        </w:tc>
      </w:tr>
      <w:tr w:rsidR="00341B7F">
        <w:trPr>
          <w:trHeight w:hRule="exact" w:val="1034"/>
          <w:jc w:val="center"/>
        </w:trPr>
        <w:tc>
          <w:tcPr>
            <w:tcW w:w="2200" w:type="dxa"/>
            <w:vMerge/>
            <w:vAlign w:val="center"/>
          </w:tcPr>
          <w:p w:rsidR="00341B7F" w:rsidRDefault="00341B7F"/>
        </w:tc>
        <w:tc>
          <w:tcPr>
            <w:tcW w:w="2200" w:type="dxa"/>
            <w:vMerge/>
            <w:vAlign w:val="center"/>
          </w:tcPr>
          <w:p w:rsidR="00341B7F" w:rsidRDefault="00341B7F"/>
        </w:tc>
        <w:tc>
          <w:tcPr>
            <w:tcW w:w="2200" w:type="dxa"/>
            <w:vAlign w:val="center"/>
          </w:tcPr>
          <w:p w:rsidR="00341B7F" w:rsidRDefault="00A97FE9">
            <w:pPr>
              <w:snapToGrid w:val="0"/>
              <w:jc w:val="center"/>
            </w:pPr>
            <w:r>
              <w:rPr>
                <w:rFonts w:ascii="宋体" w:hAnsi="宋体" w:cs="宋体"/>
                <w:color w:val="000000"/>
              </w:rPr>
              <w:t>小计</w:t>
            </w:r>
          </w:p>
        </w:tc>
        <w:tc>
          <w:tcPr>
            <w:tcW w:w="2200" w:type="dxa"/>
            <w:vAlign w:val="center"/>
          </w:tcPr>
          <w:p w:rsidR="00341B7F" w:rsidRDefault="00A97FE9">
            <w:pPr>
              <w:snapToGrid w:val="0"/>
              <w:jc w:val="center"/>
            </w:pPr>
            <w:r>
              <w:rPr>
                <w:rFonts w:ascii="宋体" w:hAnsi="宋体" w:cs="宋体"/>
                <w:color w:val="000000"/>
              </w:rPr>
              <w:t>公务用车购置费</w:t>
            </w:r>
          </w:p>
        </w:tc>
        <w:tc>
          <w:tcPr>
            <w:tcW w:w="2220" w:type="dxa"/>
            <w:vAlign w:val="center"/>
          </w:tcPr>
          <w:p w:rsidR="00341B7F" w:rsidRDefault="00A97FE9">
            <w:pPr>
              <w:snapToGrid w:val="0"/>
              <w:jc w:val="center"/>
            </w:pPr>
            <w:r>
              <w:rPr>
                <w:rFonts w:ascii="宋体" w:hAnsi="宋体" w:cs="宋体"/>
                <w:color w:val="000000"/>
              </w:rPr>
              <w:t>公务用车运行维护费</w:t>
            </w:r>
          </w:p>
        </w:tc>
        <w:tc>
          <w:tcPr>
            <w:tcW w:w="2218" w:type="dxa"/>
            <w:vMerge/>
            <w:vAlign w:val="center"/>
          </w:tcPr>
          <w:p w:rsidR="00341B7F" w:rsidRDefault="00341B7F"/>
        </w:tc>
      </w:tr>
      <w:tr w:rsidR="00341B7F">
        <w:trPr>
          <w:trHeight w:hRule="exact" w:val="934"/>
          <w:jc w:val="center"/>
        </w:trPr>
        <w:tc>
          <w:tcPr>
            <w:tcW w:w="2200" w:type="dxa"/>
            <w:vAlign w:val="center"/>
          </w:tcPr>
          <w:p w:rsidR="00341B7F" w:rsidRDefault="00A97FE9">
            <w:pPr>
              <w:snapToGrid w:val="0"/>
              <w:jc w:val="right"/>
            </w:pPr>
            <w:r>
              <w:rPr>
                <w:rFonts w:ascii="宋体" w:hAnsi="宋体" w:cs="宋体"/>
                <w:color w:val="000000"/>
              </w:rPr>
              <w:t>16,498.19</w:t>
            </w:r>
          </w:p>
        </w:tc>
        <w:tc>
          <w:tcPr>
            <w:tcW w:w="2200" w:type="dxa"/>
            <w:vAlign w:val="center"/>
          </w:tcPr>
          <w:p w:rsidR="00341B7F" w:rsidRDefault="00341B7F"/>
        </w:tc>
        <w:tc>
          <w:tcPr>
            <w:tcW w:w="2200" w:type="dxa"/>
            <w:vAlign w:val="center"/>
          </w:tcPr>
          <w:p w:rsidR="00341B7F" w:rsidRDefault="00A97FE9">
            <w:pPr>
              <w:snapToGrid w:val="0"/>
              <w:jc w:val="right"/>
            </w:pPr>
            <w:r>
              <w:rPr>
                <w:rFonts w:ascii="宋体" w:hAnsi="宋体" w:cs="宋体"/>
                <w:color w:val="000000"/>
              </w:rPr>
              <w:t>723.39</w:t>
            </w:r>
          </w:p>
        </w:tc>
        <w:tc>
          <w:tcPr>
            <w:tcW w:w="2200" w:type="dxa"/>
            <w:vAlign w:val="center"/>
          </w:tcPr>
          <w:p w:rsidR="00341B7F" w:rsidRDefault="00341B7F"/>
        </w:tc>
        <w:tc>
          <w:tcPr>
            <w:tcW w:w="2220" w:type="dxa"/>
            <w:vAlign w:val="center"/>
          </w:tcPr>
          <w:p w:rsidR="00341B7F" w:rsidRDefault="00A97FE9">
            <w:pPr>
              <w:snapToGrid w:val="0"/>
              <w:jc w:val="right"/>
            </w:pPr>
            <w:r>
              <w:rPr>
                <w:rFonts w:ascii="宋体" w:hAnsi="宋体" w:cs="宋体"/>
                <w:color w:val="000000"/>
              </w:rPr>
              <w:t>723.39</w:t>
            </w:r>
          </w:p>
        </w:tc>
        <w:tc>
          <w:tcPr>
            <w:tcW w:w="2218" w:type="dxa"/>
            <w:vAlign w:val="center"/>
          </w:tcPr>
          <w:p w:rsidR="00341B7F" w:rsidRDefault="00A97FE9">
            <w:pPr>
              <w:snapToGrid w:val="0"/>
              <w:jc w:val="right"/>
            </w:pPr>
            <w:r>
              <w:rPr>
                <w:rFonts w:ascii="宋体" w:hAnsi="宋体" w:cs="宋体"/>
                <w:color w:val="000000"/>
              </w:rPr>
              <w:t>15,774.80</w:t>
            </w:r>
          </w:p>
        </w:tc>
      </w:tr>
      <w:tr w:rsidR="00341B7F">
        <w:trPr>
          <w:trHeight w:hRule="exact" w:val="959"/>
          <w:jc w:val="center"/>
        </w:trPr>
        <w:tc>
          <w:tcPr>
            <w:tcW w:w="13238" w:type="dxa"/>
            <w:gridSpan w:val="6"/>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rPr>
              <w:t>注：本表反映本年度“三公”经费支出决算情况。其中决算数是包括当年财政拨款和以前年度结转资金安排的实际支出。</w:t>
            </w:r>
          </w:p>
        </w:tc>
      </w:tr>
    </w:tbl>
    <w:p w:rsidR="00341B7F" w:rsidRDefault="00341B7F">
      <w:pPr>
        <w:pStyle w:val="Heading2"/>
        <w:spacing w:before="0" w:after="0" w:line="800" w:lineRule="exact"/>
        <w:outlineLvl w:val="9"/>
        <w:rPr>
          <w:rFonts w:ascii="黑体" w:eastAsia="黑体" w:hAnsi="黑体"/>
          <w:b w:val="0"/>
          <w:sz w:val="30"/>
          <w:szCs w:val="30"/>
        </w:rPr>
        <w:sectPr w:rsidR="00341B7F">
          <w:pgSz w:w="16838" w:h="11906" w:orient="landscape"/>
          <w:pgMar w:top="1440" w:right="1800" w:bottom="1440" w:left="1800" w:header="851" w:footer="992" w:gutter="0"/>
          <w:cols w:space="720"/>
          <w:docGrid w:type="lines" w:linePitch="312"/>
        </w:sectPr>
      </w:pPr>
      <w:bookmarkStart w:id="39" w:name="_Toc1660810272"/>
    </w:p>
    <w:p w:rsidR="00341B7F" w:rsidRDefault="00A97FE9" w:rsidP="00B30CE5">
      <w:pPr>
        <w:pStyle w:val="Heading2"/>
        <w:spacing w:before="0" w:after="0" w:line="800" w:lineRule="exact"/>
        <w:ind w:firstLineChars="200" w:firstLine="602"/>
        <w:outlineLvl w:val="0"/>
        <w:rPr>
          <w:rFonts w:ascii="黑体" w:eastAsia="黑体" w:hAnsi="黑体"/>
          <w:sz w:val="30"/>
          <w:szCs w:val="30"/>
        </w:rPr>
      </w:pPr>
      <w:bookmarkStart w:id="40" w:name="_Toc2044509788"/>
      <w:bookmarkStart w:id="41" w:name="_Toc1738098775"/>
      <w:bookmarkStart w:id="42" w:name="_Toc173785173"/>
      <w:r>
        <w:rPr>
          <w:rFonts w:ascii="黑体" w:eastAsia="黑体" w:hAnsi="黑体" w:hint="eastAsia"/>
          <w:sz w:val="30"/>
          <w:szCs w:val="30"/>
        </w:rPr>
        <w:lastRenderedPageBreak/>
        <w:t>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341B7F">
        <w:trPr>
          <w:jc w:val="center"/>
        </w:trPr>
        <w:tc>
          <w:tcPr>
            <w:tcW w:w="13238" w:type="dxa"/>
            <w:gridSpan w:val="3"/>
          </w:tcPr>
          <w:p w:rsidR="00341B7F" w:rsidRDefault="00341B7F">
            <w:pPr>
              <w:jc w:val="right"/>
            </w:pPr>
          </w:p>
        </w:tc>
      </w:tr>
      <w:tr w:rsidR="00341B7F">
        <w:trPr>
          <w:jc w:val="center"/>
        </w:trPr>
        <w:tc>
          <w:tcPr>
            <w:tcW w:w="5619" w:type="dxa"/>
          </w:tcPr>
          <w:p w:rsidR="00341B7F" w:rsidRDefault="00A97FE9">
            <w:r>
              <w:rPr>
                <w:rFonts w:ascii="宋体" w:hAnsi="宋体" w:cs="宋体"/>
                <w:sz w:val="20"/>
              </w:rPr>
              <w:t>部门：中国民主同盟天津市委员会</w:t>
            </w:r>
          </w:p>
        </w:tc>
        <w:tc>
          <w:tcPr>
            <w:tcW w:w="2000" w:type="dxa"/>
          </w:tcPr>
          <w:p w:rsidR="00341B7F" w:rsidRDefault="00341B7F">
            <w:pPr>
              <w:jc w:val="center"/>
            </w:pPr>
          </w:p>
        </w:tc>
        <w:tc>
          <w:tcPr>
            <w:tcW w:w="5619" w:type="dxa"/>
          </w:tcPr>
          <w:p w:rsidR="00341B7F" w:rsidRDefault="00A97FE9">
            <w:pPr>
              <w:jc w:val="right"/>
            </w:pPr>
            <w:r>
              <w:rPr>
                <w:rFonts w:ascii="宋体" w:hAnsi="宋体" w:cs="宋体"/>
                <w:sz w:val="20"/>
              </w:rPr>
              <w:t>单位：元</w:t>
            </w:r>
          </w:p>
        </w:tc>
      </w:tr>
    </w:tbl>
    <w:p w:rsidR="00341B7F" w:rsidRDefault="00A97FE9">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940"/>
        <w:gridCol w:w="3980"/>
        <w:gridCol w:w="1380"/>
        <w:gridCol w:w="1380"/>
        <w:gridCol w:w="1380"/>
        <w:gridCol w:w="1380"/>
        <w:gridCol w:w="1380"/>
        <w:gridCol w:w="1418"/>
      </w:tblGrid>
      <w:tr w:rsidR="00341B7F">
        <w:trPr>
          <w:trHeight w:hRule="exact" w:val="346"/>
          <w:jc w:val="center"/>
        </w:trPr>
        <w:tc>
          <w:tcPr>
            <w:tcW w:w="940" w:type="dxa"/>
            <w:vMerge w:val="restart"/>
            <w:vAlign w:val="center"/>
          </w:tcPr>
          <w:p w:rsidR="00341B7F" w:rsidRDefault="00A97FE9">
            <w:pPr>
              <w:snapToGrid w:val="0"/>
              <w:jc w:val="center"/>
            </w:pPr>
            <w:r>
              <w:rPr>
                <w:rFonts w:ascii="宋体" w:hAnsi="宋体" w:cs="宋体"/>
                <w:color w:val="000000"/>
                <w:sz w:val="16"/>
              </w:rPr>
              <w:t>科目编码</w:t>
            </w:r>
          </w:p>
        </w:tc>
        <w:tc>
          <w:tcPr>
            <w:tcW w:w="3980" w:type="dxa"/>
            <w:vMerge w:val="restart"/>
            <w:vAlign w:val="center"/>
          </w:tcPr>
          <w:p w:rsidR="00341B7F" w:rsidRDefault="00A97FE9">
            <w:pPr>
              <w:snapToGrid w:val="0"/>
              <w:jc w:val="center"/>
            </w:pPr>
            <w:r>
              <w:rPr>
                <w:rFonts w:ascii="宋体" w:hAnsi="宋体" w:cs="宋体"/>
                <w:color w:val="000000"/>
                <w:sz w:val="16"/>
              </w:rPr>
              <w:t>科目名称</w:t>
            </w:r>
          </w:p>
        </w:tc>
        <w:tc>
          <w:tcPr>
            <w:tcW w:w="8318" w:type="dxa"/>
            <w:gridSpan w:val="6"/>
            <w:vAlign w:val="center"/>
          </w:tcPr>
          <w:p w:rsidR="00341B7F" w:rsidRDefault="00A97FE9">
            <w:pPr>
              <w:snapToGrid w:val="0"/>
              <w:jc w:val="center"/>
            </w:pPr>
            <w:r>
              <w:rPr>
                <w:rFonts w:ascii="宋体" w:hAnsi="宋体" w:cs="宋体"/>
                <w:color w:val="000000"/>
                <w:sz w:val="16"/>
              </w:rPr>
              <w:t>本年支出</w:t>
            </w:r>
          </w:p>
        </w:tc>
      </w:tr>
      <w:tr w:rsidR="00341B7F">
        <w:trPr>
          <w:trHeight w:hRule="exact" w:val="727"/>
          <w:jc w:val="center"/>
        </w:trPr>
        <w:tc>
          <w:tcPr>
            <w:tcW w:w="940" w:type="dxa"/>
            <w:vMerge/>
            <w:vAlign w:val="center"/>
          </w:tcPr>
          <w:p w:rsidR="00341B7F" w:rsidRDefault="00341B7F"/>
        </w:tc>
        <w:tc>
          <w:tcPr>
            <w:tcW w:w="3980" w:type="dxa"/>
            <w:vMerge/>
            <w:vAlign w:val="center"/>
          </w:tcPr>
          <w:p w:rsidR="00341B7F" w:rsidRDefault="00341B7F"/>
        </w:tc>
        <w:tc>
          <w:tcPr>
            <w:tcW w:w="1380" w:type="dxa"/>
            <w:vAlign w:val="center"/>
          </w:tcPr>
          <w:p w:rsidR="00341B7F" w:rsidRDefault="00A97FE9">
            <w:pPr>
              <w:snapToGrid w:val="0"/>
              <w:jc w:val="center"/>
            </w:pPr>
            <w:r>
              <w:rPr>
                <w:rFonts w:ascii="宋体" w:hAnsi="宋体" w:cs="宋体"/>
                <w:color w:val="000000"/>
                <w:sz w:val="16"/>
              </w:rPr>
              <w:t>合  计</w:t>
            </w:r>
          </w:p>
        </w:tc>
        <w:tc>
          <w:tcPr>
            <w:tcW w:w="1380" w:type="dxa"/>
            <w:vAlign w:val="center"/>
          </w:tcPr>
          <w:p w:rsidR="00341B7F" w:rsidRDefault="00A97FE9">
            <w:pPr>
              <w:snapToGrid w:val="0"/>
              <w:jc w:val="center"/>
            </w:pPr>
            <w:r>
              <w:rPr>
                <w:rFonts w:ascii="宋体" w:hAnsi="宋体" w:cs="宋体"/>
                <w:color w:val="000000"/>
                <w:sz w:val="16"/>
              </w:rPr>
              <w:t>一般公共预算</w:t>
            </w:r>
          </w:p>
        </w:tc>
        <w:tc>
          <w:tcPr>
            <w:tcW w:w="1380" w:type="dxa"/>
            <w:vAlign w:val="center"/>
          </w:tcPr>
          <w:p w:rsidR="00341B7F" w:rsidRDefault="00A97FE9">
            <w:pPr>
              <w:snapToGrid w:val="0"/>
              <w:jc w:val="center"/>
            </w:pPr>
            <w:r>
              <w:rPr>
                <w:rFonts w:ascii="宋体" w:hAnsi="宋体" w:cs="宋体"/>
                <w:color w:val="000000"/>
                <w:sz w:val="16"/>
              </w:rPr>
              <w:t>政府性基金预算</w:t>
            </w:r>
          </w:p>
        </w:tc>
        <w:tc>
          <w:tcPr>
            <w:tcW w:w="1380" w:type="dxa"/>
            <w:vAlign w:val="center"/>
          </w:tcPr>
          <w:p w:rsidR="00341B7F" w:rsidRDefault="00A97FE9">
            <w:pPr>
              <w:snapToGrid w:val="0"/>
              <w:jc w:val="center"/>
            </w:pPr>
            <w:r>
              <w:rPr>
                <w:rFonts w:ascii="宋体" w:hAnsi="宋体" w:cs="宋体"/>
                <w:color w:val="000000"/>
                <w:sz w:val="16"/>
              </w:rPr>
              <w:t>国有资本经营预算</w:t>
            </w:r>
          </w:p>
        </w:tc>
        <w:tc>
          <w:tcPr>
            <w:tcW w:w="1380" w:type="dxa"/>
            <w:vAlign w:val="center"/>
          </w:tcPr>
          <w:p w:rsidR="00341B7F" w:rsidRDefault="00A97FE9">
            <w:pPr>
              <w:snapToGrid w:val="0"/>
              <w:jc w:val="center"/>
            </w:pPr>
            <w:r>
              <w:rPr>
                <w:rFonts w:ascii="宋体" w:hAnsi="宋体" w:cs="宋体"/>
                <w:color w:val="000000"/>
                <w:sz w:val="16"/>
              </w:rPr>
              <w:t>财政专户管理资金</w:t>
            </w:r>
          </w:p>
        </w:tc>
        <w:tc>
          <w:tcPr>
            <w:tcW w:w="1418" w:type="dxa"/>
            <w:vAlign w:val="center"/>
          </w:tcPr>
          <w:p w:rsidR="00341B7F" w:rsidRDefault="00A97FE9">
            <w:pPr>
              <w:snapToGrid w:val="0"/>
              <w:jc w:val="center"/>
            </w:pPr>
            <w:r>
              <w:rPr>
                <w:rFonts w:ascii="宋体" w:hAnsi="宋体" w:cs="宋体"/>
                <w:color w:val="000000"/>
                <w:sz w:val="16"/>
              </w:rPr>
              <w:t>单位资金</w:t>
            </w:r>
          </w:p>
        </w:tc>
      </w:tr>
      <w:tr w:rsidR="00341B7F">
        <w:trPr>
          <w:trHeight w:hRule="exact" w:val="519"/>
          <w:jc w:val="center"/>
        </w:trPr>
        <w:tc>
          <w:tcPr>
            <w:tcW w:w="4920" w:type="dxa"/>
            <w:gridSpan w:val="2"/>
            <w:vAlign w:val="center"/>
          </w:tcPr>
          <w:p w:rsidR="00341B7F" w:rsidRDefault="00A97FE9">
            <w:pPr>
              <w:snapToGrid w:val="0"/>
              <w:jc w:val="center"/>
            </w:pPr>
            <w:r>
              <w:rPr>
                <w:rFonts w:ascii="宋体" w:hAnsi="宋体" w:cs="宋体"/>
                <w:color w:val="000000"/>
                <w:sz w:val="16"/>
              </w:rPr>
              <w:t>合计</w:t>
            </w:r>
          </w:p>
        </w:tc>
        <w:tc>
          <w:tcPr>
            <w:tcW w:w="1380" w:type="dxa"/>
            <w:vAlign w:val="center"/>
          </w:tcPr>
          <w:p w:rsidR="00341B7F" w:rsidRDefault="00A97FE9">
            <w:pPr>
              <w:snapToGrid w:val="0"/>
              <w:jc w:val="right"/>
            </w:pPr>
            <w:r>
              <w:rPr>
                <w:rFonts w:ascii="宋体" w:hAnsi="宋体" w:cs="宋体"/>
                <w:color w:val="000000"/>
                <w:sz w:val="16"/>
              </w:rPr>
              <w:t>766,745.58</w:t>
            </w:r>
          </w:p>
        </w:tc>
        <w:tc>
          <w:tcPr>
            <w:tcW w:w="1380" w:type="dxa"/>
            <w:vAlign w:val="center"/>
          </w:tcPr>
          <w:p w:rsidR="00341B7F" w:rsidRDefault="00A97FE9">
            <w:pPr>
              <w:snapToGrid w:val="0"/>
              <w:jc w:val="right"/>
            </w:pPr>
            <w:r>
              <w:rPr>
                <w:rFonts w:ascii="宋体" w:hAnsi="宋体" w:cs="宋体"/>
                <w:color w:val="000000"/>
                <w:sz w:val="16"/>
              </w:rPr>
              <w:t>766,745.58</w:t>
            </w:r>
          </w:p>
        </w:tc>
        <w:tc>
          <w:tcPr>
            <w:tcW w:w="1380" w:type="dxa"/>
            <w:vAlign w:val="center"/>
          </w:tcPr>
          <w:p w:rsidR="00341B7F" w:rsidRDefault="00341B7F"/>
        </w:tc>
        <w:tc>
          <w:tcPr>
            <w:tcW w:w="1380" w:type="dxa"/>
            <w:vAlign w:val="center"/>
          </w:tcPr>
          <w:p w:rsidR="00341B7F" w:rsidRDefault="00341B7F"/>
        </w:tc>
        <w:tc>
          <w:tcPr>
            <w:tcW w:w="1380" w:type="dxa"/>
            <w:vAlign w:val="center"/>
          </w:tcPr>
          <w:p w:rsidR="00341B7F" w:rsidRDefault="00341B7F"/>
        </w:tc>
        <w:tc>
          <w:tcPr>
            <w:tcW w:w="1418" w:type="dxa"/>
            <w:vAlign w:val="center"/>
          </w:tcPr>
          <w:p w:rsidR="00341B7F" w:rsidRDefault="00341B7F"/>
        </w:tc>
      </w:tr>
      <w:tr w:rsidR="00341B7F">
        <w:trPr>
          <w:trHeight w:hRule="exact" w:val="519"/>
          <w:jc w:val="center"/>
        </w:trPr>
        <w:tc>
          <w:tcPr>
            <w:tcW w:w="940" w:type="dxa"/>
            <w:vAlign w:val="center"/>
          </w:tcPr>
          <w:p w:rsidR="00341B7F" w:rsidRDefault="00A97FE9">
            <w:pPr>
              <w:snapToGrid w:val="0"/>
            </w:pPr>
            <w:r>
              <w:rPr>
                <w:rFonts w:ascii="宋体" w:hAnsi="宋体" w:cs="宋体"/>
                <w:color w:val="000000"/>
                <w:sz w:val="16"/>
              </w:rPr>
              <w:t>201</w:t>
            </w:r>
          </w:p>
        </w:tc>
        <w:tc>
          <w:tcPr>
            <w:tcW w:w="3980" w:type="dxa"/>
            <w:vAlign w:val="center"/>
          </w:tcPr>
          <w:p w:rsidR="00341B7F" w:rsidRDefault="00A97FE9">
            <w:pPr>
              <w:snapToGrid w:val="0"/>
            </w:pPr>
            <w:r>
              <w:rPr>
                <w:rFonts w:ascii="宋体" w:hAnsi="宋体" w:cs="宋体"/>
                <w:color w:val="000000"/>
                <w:sz w:val="16"/>
              </w:rPr>
              <w:t>一般公共服务支出</w:t>
            </w:r>
          </w:p>
        </w:tc>
        <w:tc>
          <w:tcPr>
            <w:tcW w:w="1380" w:type="dxa"/>
            <w:vAlign w:val="center"/>
          </w:tcPr>
          <w:p w:rsidR="00341B7F" w:rsidRDefault="00A97FE9">
            <w:pPr>
              <w:snapToGrid w:val="0"/>
              <w:jc w:val="right"/>
            </w:pPr>
            <w:r>
              <w:rPr>
                <w:rFonts w:ascii="宋体" w:hAnsi="宋体" w:cs="宋体"/>
                <w:color w:val="000000"/>
                <w:sz w:val="16"/>
              </w:rPr>
              <w:t>766,745.58</w:t>
            </w:r>
          </w:p>
        </w:tc>
        <w:tc>
          <w:tcPr>
            <w:tcW w:w="1380" w:type="dxa"/>
            <w:vAlign w:val="center"/>
          </w:tcPr>
          <w:p w:rsidR="00341B7F" w:rsidRDefault="00A97FE9">
            <w:pPr>
              <w:snapToGrid w:val="0"/>
              <w:jc w:val="right"/>
            </w:pPr>
            <w:r>
              <w:rPr>
                <w:rFonts w:ascii="宋体" w:hAnsi="宋体" w:cs="宋体"/>
                <w:color w:val="000000"/>
                <w:sz w:val="16"/>
              </w:rPr>
              <w:t>766,745.58</w:t>
            </w:r>
          </w:p>
        </w:tc>
        <w:tc>
          <w:tcPr>
            <w:tcW w:w="1380" w:type="dxa"/>
            <w:vAlign w:val="center"/>
          </w:tcPr>
          <w:p w:rsidR="00341B7F" w:rsidRDefault="00341B7F"/>
        </w:tc>
        <w:tc>
          <w:tcPr>
            <w:tcW w:w="1380" w:type="dxa"/>
            <w:vAlign w:val="center"/>
          </w:tcPr>
          <w:p w:rsidR="00341B7F" w:rsidRDefault="00341B7F"/>
        </w:tc>
        <w:tc>
          <w:tcPr>
            <w:tcW w:w="1380" w:type="dxa"/>
            <w:vAlign w:val="center"/>
          </w:tcPr>
          <w:p w:rsidR="00341B7F" w:rsidRDefault="00341B7F"/>
        </w:tc>
        <w:tc>
          <w:tcPr>
            <w:tcW w:w="1418" w:type="dxa"/>
            <w:vAlign w:val="center"/>
          </w:tcPr>
          <w:p w:rsidR="00341B7F" w:rsidRDefault="00341B7F"/>
        </w:tc>
      </w:tr>
      <w:tr w:rsidR="00341B7F">
        <w:trPr>
          <w:trHeight w:hRule="exact" w:val="519"/>
          <w:jc w:val="center"/>
        </w:trPr>
        <w:tc>
          <w:tcPr>
            <w:tcW w:w="940" w:type="dxa"/>
            <w:vAlign w:val="center"/>
          </w:tcPr>
          <w:p w:rsidR="00341B7F" w:rsidRDefault="00A97FE9">
            <w:pPr>
              <w:snapToGrid w:val="0"/>
            </w:pPr>
            <w:r>
              <w:rPr>
                <w:rFonts w:ascii="宋体" w:hAnsi="宋体" w:cs="宋体"/>
                <w:color w:val="000000"/>
                <w:sz w:val="16"/>
              </w:rPr>
              <w:t>20128</w:t>
            </w:r>
          </w:p>
        </w:tc>
        <w:tc>
          <w:tcPr>
            <w:tcW w:w="3980" w:type="dxa"/>
            <w:vAlign w:val="center"/>
          </w:tcPr>
          <w:p w:rsidR="00341B7F" w:rsidRDefault="00A97FE9">
            <w:pPr>
              <w:snapToGrid w:val="0"/>
            </w:pPr>
            <w:r>
              <w:rPr>
                <w:rFonts w:ascii="宋体" w:hAnsi="宋体" w:cs="宋体"/>
                <w:color w:val="000000"/>
                <w:sz w:val="16"/>
              </w:rPr>
              <w:t>民主党派及工商联事务</w:t>
            </w:r>
          </w:p>
        </w:tc>
        <w:tc>
          <w:tcPr>
            <w:tcW w:w="1380" w:type="dxa"/>
            <w:vAlign w:val="center"/>
          </w:tcPr>
          <w:p w:rsidR="00341B7F" w:rsidRDefault="00A97FE9">
            <w:pPr>
              <w:snapToGrid w:val="0"/>
              <w:jc w:val="right"/>
            </w:pPr>
            <w:r>
              <w:rPr>
                <w:rFonts w:ascii="宋体" w:hAnsi="宋体" w:cs="宋体"/>
                <w:color w:val="000000"/>
                <w:sz w:val="16"/>
              </w:rPr>
              <w:t>766,745.58</w:t>
            </w:r>
          </w:p>
        </w:tc>
        <w:tc>
          <w:tcPr>
            <w:tcW w:w="1380" w:type="dxa"/>
            <w:vAlign w:val="center"/>
          </w:tcPr>
          <w:p w:rsidR="00341B7F" w:rsidRDefault="00A97FE9">
            <w:pPr>
              <w:snapToGrid w:val="0"/>
              <w:jc w:val="right"/>
            </w:pPr>
            <w:r>
              <w:rPr>
                <w:rFonts w:ascii="宋体" w:hAnsi="宋体" w:cs="宋体"/>
                <w:color w:val="000000"/>
                <w:sz w:val="16"/>
              </w:rPr>
              <w:t>766,745.58</w:t>
            </w:r>
          </w:p>
        </w:tc>
        <w:tc>
          <w:tcPr>
            <w:tcW w:w="1380" w:type="dxa"/>
            <w:vAlign w:val="center"/>
          </w:tcPr>
          <w:p w:rsidR="00341B7F" w:rsidRDefault="00341B7F"/>
        </w:tc>
        <w:tc>
          <w:tcPr>
            <w:tcW w:w="1380" w:type="dxa"/>
            <w:vAlign w:val="center"/>
          </w:tcPr>
          <w:p w:rsidR="00341B7F" w:rsidRDefault="00341B7F"/>
        </w:tc>
        <w:tc>
          <w:tcPr>
            <w:tcW w:w="1380" w:type="dxa"/>
            <w:vAlign w:val="center"/>
          </w:tcPr>
          <w:p w:rsidR="00341B7F" w:rsidRDefault="00341B7F"/>
        </w:tc>
        <w:tc>
          <w:tcPr>
            <w:tcW w:w="1418" w:type="dxa"/>
            <w:vAlign w:val="center"/>
          </w:tcPr>
          <w:p w:rsidR="00341B7F" w:rsidRDefault="00341B7F"/>
        </w:tc>
      </w:tr>
      <w:tr w:rsidR="00341B7F">
        <w:trPr>
          <w:trHeight w:hRule="exact" w:val="519"/>
          <w:jc w:val="center"/>
        </w:trPr>
        <w:tc>
          <w:tcPr>
            <w:tcW w:w="940" w:type="dxa"/>
            <w:vAlign w:val="center"/>
          </w:tcPr>
          <w:p w:rsidR="00341B7F" w:rsidRDefault="00A97FE9">
            <w:pPr>
              <w:snapToGrid w:val="0"/>
            </w:pPr>
            <w:r>
              <w:rPr>
                <w:rFonts w:ascii="宋体" w:hAnsi="宋体" w:cs="宋体"/>
                <w:color w:val="000000"/>
                <w:sz w:val="16"/>
              </w:rPr>
              <w:t>2012802</w:t>
            </w:r>
          </w:p>
        </w:tc>
        <w:tc>
          <w:tcPr>
            <w:tcW w:w="3980" w:type="dxa"/>
            <w:vAlign w:val="center"/>
          </w:tcPr>
          <w:p w:rsidR="00341B7F" w:rsidRDefault="00A97FE9">
            <w:pPr>
              <w:snapToGrid w:val="0"/>
            </w:pPr>
            <w:r>
              <w:rPr>
                <w:rFonts w:ascii="宋体" w:hAnsi="宋体" w:cs="宋体"/>
                <w:color w:val="000000"/>
                <w:sz w:val="16"/>
              </w:rPr>
              <w:t>一般行政管理事务</w:t>
            </w:r>
          </w:p>
        </w:tc>
        <w:tc>
          <w:tcPr>
            <w:tcW w:w="1380" w:type="dxa"/>
            <w:vAlign w:val="center"/>
          </w:tcPr>
          <w:p w:rsidR="00341B7F" w:rsidRDefault="00A97FE9">
            <w:pPr>
              <w:snapToGrid w:val="0"/>
              <w:jc w:val="right"/>
            </w:pPr>
            <w:r>
              <w:rPr>
                <w:rFonts w:ascii="宋体" w:hAnsi="宋体" w:cs="宋体"/>
                <w:color w:val="000000"/>
                <w:sz w:val="16"/>
              </w:rPr>
              <w:t>73,500.00</w:t>
            </w:r>
          </w:p>
        </w:tc>
        <w:tc>
          <w:tcPr>
            <w:tcW w:w="1380" w:type="dxa"/>
            <w:vAlign w:val="center"/>
          </w:tcPr>
          <w:p w:rsidR="00341B7F" w:rsidRDefault="00A97FE9">
            <w:pPr>
              <w:snapToGrid w:val="0"/>
              <w:jc w:val="right"/>
            </w:pPr>
            <w:r>
              <w:rPr>
                <w:rFonts w:ascii="宋体" w:hAnsi="宋体" w:cs="宋体"/>
                <w:color w:val="000000"/>
                <w:sz w:val="16"/>
              </w:rPr>
              <w:t>73,500.00</w:t>
            </w:r>
          </w:p>
        </w:tc>
        <w:tc>
          <w:tcPr>
            <w:tcW w:w="1380" w:type="dxa"/>
            <w:vAlign w:val="center"/>
          </w:tcPr>
          <w:p w:rsidR="00341B7F" w:rsidRDefault="00341B7F"/>
        </w:tc>
        <w:tc>
          <w:tcPr>
            <w:tcW w:w="1380" w:type="dxa"/>
            <w:vAlign w:val="center"/>
          </w:tcPr>
          <w:p w:rsidR="00341B7F" w:rsidRDefault="00341B7F"/>
        </w:tc>
        <w:tc>
          <w:tcPr>
            <w:tcW w:w="1380" w:type="dxa"/>
            <w:vAlign w:val="center"/>
          </w:tcPr>
          <w:p w:rsidR="00341B7F" w:rsidRDefault="00341B7F"/>
        </w:tc>
        <w:tc>
          <w:tcPr>
            <w:tcW w:w="1418" w:type="dxa"/>
            <w:vAlign w:val="center"/>
          </w:tcPr>
          <w:p w:rsidR="00341B7F" w:rsidRDefault="00341B7F"/>
        </w:tc>
      </w:tr>
      <w:tr w:rsidR="00341B7F">
        <w:trPr>
          <w:trHeight w:hRule="exact" w:val="519"/>
          <w:jc w:val="center"/>
        </w:trPr>
        <w:tc>
          <w:tcPr>
            <w:tcW w:w="940" w:type="dxa"/>
            <w:vAlign w:val="center"/>
          </w:tcPr>
          <w:p w:rsidR="00341B7F" w:rsidRDefault="00A97FE9">
            <w:pPr>
              <w:snapToGrid w:val="0"/>
            </w:pPr>
            <w:r>
              <w:rPr>
                <w:rFonts w:ascii="宋体" w:hAnsi="宋体" w:cs="宋体"/>
                <w:color w:val="000000"/>
                <w:sz w:val="16"/>
              </w:rPr>
              <w:t>2012804</w:t>
            </w:r>
          </w:p>
        </w:tc>
        <w:tc>
          <w:tcPr>
            <w:tcW w:w="3980" w:type="dxa"/>
            <w:vAlign w:val="center"/>
          </w:tcPr>
          <w:p w:rsidR="00341B7F" w:rsidRDefault="00A97FE9">
            <w:pPr>
              <w:snapToGrid w:val="0"/>
            </w:pPr>
            <w:r>
              <w:rPr>
                <w:rFonts w:ascii="宋体" w:hAnsi="宋体" w:cs="宋体"/>
                <w:color w:val="000000"/>
                <w:sz w:val="16"/>
              </w:rPr>
              <w:t>参政议政</w:t>
            </w:r>
          </w:p>
        </w:tc>
        <w:tc>
          <w:tcPr>
            <w:tcW w:w="1380" w:type="dxa"/>
            <w:vAlign w:val="center"/>
          </w:tcPr>
          <w:p w:rsidR="00341B7F" w:rsidRDefault="00A97FE9">
            <w:pPr>
              <w:snapToGrid w:val="0"/>
              <w:jc w:val="right"/>
            </w:pPr>
            <w:r>
              <w:rPr>
                <w:rFonts w:ascii="宋体" w:hAnsi="宋体" w:cs="宋体"/>
                <w:color w:val="000000"/>
                <w:sz w:val="16"/>
              </w:rPr>
              <w:t>693,245.58</w:t>
            </w:r>
          </w:p>
        </w:tc>
        <w:tc>
          <w:tcPr>
            <w:tcW w:w="1380" w:type="dxa"/>
            <w:vAlign w:val="center"/>
          </w:tcPr>
          <w:p w:rsidR="00341B7F" w:rsidRDefault="00A97FE9">
            <w:pPr>
              <w:snapToGrid w:val="0"/>
              <w:jc w:val="right"/>
            </w:pPr>
            <w:r>
              <w:rPr>
                <w:rFonts w:ascii="宋体" w:hAnsi="宋体" w:cs="宋体"/>
                <w:color w:val="000000"/>
                <w:sz w:val="16"/>
              </w:rPr>
              <w:t>693,245.58</w:t>
            </w:r>
          </w:p>
        </w:tc>
        <w:tc>
          <w:tcPr>
            <w:tcW w:w="1380" w:type="dxa"/>
            <w:vAlign w:val="center"/>
          </w:tcPr>
          <w:p w:rsidR="00341B7F" w:rsidRDefault="00341B7F"/>
        </w:tc>
        <w:tc>
          <w:tcPr>
            <w:tcW w:w="1380" w:type="dxa"/>
            <w:vAlign w:val="center"/>
          </w:tcPr>
          <w:p w:rsidR="00341B7F" w:rsidRDefault="00341B7F"/>
        </w:tc>
        <w:tc>
          <w:tcPr>
            <w:tcW w:w="1380" w:type="dxa"/>
            <w:vAlign w:val="center"/>
          </w:tcPr>
          <w:p w:rsidR="00341B7F" w:rsidRDefault="00341B7F"/>
        </w:tc>
        <w:tc>
          <w:tcPr>
            <w:tcW w:w="1418" w:type="dxa"/>
            <w:vAlign w:val="center"/>
          </w:tcPr>
          <w:p w:rsidR="00341B7F" w:rsidRDefault="00341B7F"/>
        </w:tc>
      </w:tr>
      <w:tr w:rsidR="00341B7F">
        <w:trPr>
          <w:trHeight w:hRule="exact" w:val="692"/>
          <w:jc w:val="center"/>
        </w:trPr>
        <w:tc>
          <w:tcPr>
            <w:tcW w:w="13238" w:type="dxa"/>
            <w:gridSpan w:val="8"/>
            <w:tcBorders>
              <w:left w:val="thick" w:sz="4" w:space="0" w:color="FFFFFF"/>
              <w:bottom w:val="thick" w:sz="4" w:space="0" w:color="FFFFFF"/>
              <w:right w:val="thick" w:sz="4" w:space="0" w:color="FFFFFF"/>
            </w:tcBorders>
            <w:vAlign w:val="center"/>
          </w:tcPr>
          <w:p w:rsidR="00341B7F" w:rsidRDefault="00A97FE9">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rsidR="00341B7F" w:rsidRDefault="00341B7F">
      <w:pPr>
        <w:sectPr w:rsidR="00341B7F">
          <w:pgSz w:w="16838" w:h="11906" w:orient="landscape"/>
          <w:pgMar w:top="1440" w:right="1800" w:bottom="1440" w:left="1800" w:header="851" w:footer="992" w:gutter="0"/>
          <w:cols w:space="720"/>
          <w:docGrid w:type="lines" w:linePitch="312"/>
        </w:sectPr>
      </w:pPr>
    </w:p>
    <w:p w:rsidR="00341B7F" w:rsidRDefault="00A97FE9">
      <w:pPr>
        <w:pStyle w:val="Heading1"/>
        <w:spacing w:before="0" w:after="0" w:line="600" w:lineRule="exact"/>
        <w:jc w:val="center"/>
        <w:rPr>
          <w:rFonts w:ascii="黑体" w:eastAsia="黑体"/>
          <w:sz w:val="30"/>
          <w:szCs w:val="30"/>
        </w:rPr>
      </w:pPr>
      <w:bookmarkStart w:id="43" w:name="_Toc6061284"/>
      <w:bookmarkStart w:id="44" w:name="_Toc229642691"/>
      <w:bookmarkStart w:id="45" w:name="_Toc190171269"/>
      <w:bookmarkStart w:id="46" w:name="_Toc245797798"/>
      <w:bookmarkEnd w:id="39"/>
      <w:r>
        <w:rPr>
          <w:rFonts w:ascii="方正小标宋简体" w:eastAsia="方正小标宋简体" w:hAnsi="方正小标宋简体" w:cs="方正小标宋简体" w:hint="eastAsia"/>
          <w:b w:val="0"/>
        </w:rPr>
        <w:lastRenderedPageBreak/>
        <w:t>第三部分 2024年度部门决算情况说明</w:t>
      </w:r>
      <w:bookmarkEnd w:id="43"/>
      <w:bookmarkEnd w:id="44"/>
      <w:bookmarkEnd w:id="45"/>
      <w:bookmarkEnd w:id="46"/>
    </w:p>
    <w:p w:rsidR="00341B7F" w:rsidRDefault="00A97FE9" w:rsidP="00B30CE5">
      <w:pPr>
        <w:pStyle w:val="Heading2"/>
        <w:spacing w:before="0" w:after="0" w:line="600" w:lineRule="exact"/>
        <w:ind w:firstLineChars="200" w:firstLine="602"/>
        <w:outlineLvl w:val="0"/>
        <w:rPr>
          <w:rFonts w:ascii="黑体" w:eastAsia="黑体" w:hAnsi="黑体"/>
          <w:bCs w:val="0"/>
          <w:sz w:val="30"/>
          <w:szCs w:val="30"/>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rPr>
        <w:t>一、收入支出决算总体情况说明</w:t>
      </w:r>
      <w:bookmarkEnd w:id="47"/>
      <w:bookmarkEnd w:id="48"/>
      <w:bookmarkEnd w:id="49"/>
      <w:bookmarkEnd w:id="50"/>
    </w:p>
    <w:p w:rsidR="00341B7F" w:rsidRDefault="00A97FE9">
      <w:pPr>
        <w:spacing w:line="600" w:lineRule="exact"/>
        <w:ind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11,751,944.08</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度相比，收、支总计各减少</w:t>
      </w:r>
      <w:r>
        <w:rPr>
          <w:rFonts w:eastAsia="仿宋_GB2312" w:hint="eastAsia"/>
          <w:sz w:val="30"/>
          <w:szCs w:val="30"/>
        </w:rPr>
        <w:t>951,879.43</w:t>
      </w:r>
      <w:r>
        <w:rPr>
          <w:rFonts w:eastAsia="仿宋_GB2312" w:hint="eastAsia"/>
          <w:sz w:val="30"/>
          <w:szCs w:val="30"/>
        </w:rPr>
        <w:t>元，下降</w:t>
      </w:r>
      <w:r>
        <w:rPr>
          <w:rFonts w:eastAsia="仿宋_GB2312" w:hint="eastAsia"/>
          <w:sz w:val="30"/>
          <w:szCs w:val="30"/>
        </w:rPr>
        <w:t>7.493%</w:t>
      </w:r>
      <w:r>
        <w:rPr>
          <w:rFonts w:eastAsia="仿宋_GB2312" w:hint="eastAsia"/>
          <w:sz w:val="30"/>
          <w:szCs w:val="30"/>
        </w:rPr>
        <w:t>，主要原因是压减公用经费且上一年度安排了抚恤金项目经费。</w:t>
      </w:r>
    </w:p>
    <w:p w:rsidR="00341B7F" w:rsidRDefault="00A97FE9">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11,751,944.08</w:t>
      </w:r>
      <w:r>
        <w:rPr>
          <w:rFonts w:eastAsia="仿宋_GB2312" w:hint="eastAsia"/>
          <w:sz w:val="30"/>
          <w:szCs w:val="30"/>
        </w:rPr>
        <w:t>元。</w:t>
      </w:r>
    </w:p>
    <w:p w:rsidR="00341B7F" w:rsidRDefault="00A97FE9">
      <w:pPr>
        <w:spacing w:line="600" w:lineRule="exact"/>
        <w:ind w:firstLineChars="200" w:firstLine="600"/>
        <w:rPr>
          <w:rFonts w:eastAsia="仿宋_GB2312"/>
          <w:sz w:val="30"/>
          <w:szCs w:val="30"/>
        </w:rPr>
      </w:pPr>
      <w:r>
        <w:rPr>
          <w:rFonts w:eastAsia="仿宋_GB2312" w:hint="eastAsia"/>
          <w:sz w:val="30"/>
          <w:szCs w:val="30"/>
        </w:rPr>
        <w:t>支出包括：一般公共服务支出</w:t>
      </w:r>
      <w:r>
        <w:rPr>
          <w:rFonts w:eastAsia="仿宋_GB2312" w:hint="eastAsia"/>
          <w:sz w:val="30"/>
          <w:szCs w:val="30"/>
        </w:rPr>
        <w:t>10,137,014.59</w:t>
      </w:r>
      <w:r>
        <w:rPr>
          <w:rFonts w:eastAsia="仿宋_GB2312" w:hint="eastAsia"/>
          <w:sz w:val="30"/>
          <w:szCs w:val="30"/>
        </w:rPr>
        <w:t>元、社会保障和就业支出</w:t>
      </w:r>
      <w:r>
        <w:rPr>
          <w:rFonts w:eastAsia="仿宋_GB2312" w:hint="eastAsia"/>
          <w:sz w:val="30"/>
          <w:szCs w:val="30"/>
        </w:rPr>
        <w:t>1,107,243.87</w:t>
      </w:r>
      <w:r>
        <w:rPr>
          <w:rFonts w:eastAsia="仿宋_GB2312" w:hint="eastAsia"/>
          <w:sz w:val="30"/>
          <w:szCs w:val="30"/>
        </w:rPr>
        <w:t>元、卫生健康支出</w:t>
      </w:r>
      <w:r>
        <w:rPr>
          <w:rFonts w:eastAsia="仿宋_GB2312" w:hint="eastAsia"/>
          <w:sz w:val="30"/>
          <w:szCs w:val="30"/>
        </w:rPr>
        <w:t>507,685.62</w:t>
      </w:r>
      <w:r>
        <w:rPr>
          <w:rFonts w:eastAsia="仿宋_GB2312" w:hint="eastAsia"/>
          <w:sz w:val="30"/>
          <w:szCs w:val="30"/>
        </w:rPr>
        <w:t>元。</w:t>
      </w:r>
    </w:p>
    <w:p w:rsidR="00341B7F" w:rsidRDefault="00A97FE9" w:rsidP="00B30CE5">
      <w:pPr>
        <w:pStyle w:val="Heading2"/>
        <w:spacing w:before="0" w:after="0" w:line="600" w:lineRule="exact"/>
        <w:ind w:firstLineChars="200" w:firstLine="602"/>
        <w:outlineLvl w:val="0"/>
        <w:rPr>
          <w:rFonts w:ascii="黑体" w:eastAsia="黑体" w:hAnsi="黑体" w:cs="仿宋_GB2312"/>
          <w:bCs w:val="0"/>
          <w:sz w:val="30"/>
          <w:szCs w:val="30"/>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rPr>
        <w:t>二、收入决算情况说明</w:t>
      </w:r>
      <w:bookmarkEnd w:id="51"/>
      <w:bookmarkEnd w:id="52"/>
      <w:bookmarkEnd w:id="53"/>
      <w:bookmarkEnd w:id="54"/>
    </w:p>
    <w:p w:rsidR="00341B7F" w:rsidRDefault="00A97FE9">
      <w:pPr>
        <w:spacing w:line="600" w:lineRule="exact"/>
        <w:ind w:firstLineChars="200"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11,751,944.08</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951,879.43</w:t>
      </w:r>
      <w:r>
        <w:rPr>
          <w:rFonts w:eastAsia="仿宋_GB2312" w:hint="eastAsia"/>
          <w:sz w:val="30"/>
          <w:szCs w:val="30"/>
        </w:rPr>
        <w:t>元，主要原因是压减公用经费且上一年度安排了抚恤金项目经费。其中：一般公共预算财政拨款收入</w:t>
      </w:r>
      <w:r>
        <w:rPr>
          <w:rFonts w:eastAsia="仿宋_GB2312" w:hint="eastAsia"/>
          <w:sz w:val="30"/>
          <w:szCs w:val="30"/>
        </w:rPr>
        <w:t>11,751,944.08</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rsidR="00341B7F" w:rsidRDefault="00A97FE9" w:rsidP="00B30CE5">
      <w:pPr>
        <w:pStyle w:val="Heading2"/>
        <w:spacing w:before="0" w:after="0" w:line="600" w:lineRule="exact"/>
        <w:ind w:firstLineChars="200" w:firstLine="602"/>
        <w:outlineLvl w:val="0"/>
        <w:rPr>
          <w:rFonts w:ascii="黑体" w:eastAsia="黑体" w:hAnsi="黑体" w:cs="仿宋_GB2312"/>
          <w:bCs w:val="0"/>
          <w:sz w:val="30"/>
          <w:szCs w:val="30"/>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rPr>
        <w:t>三、支出决算情况说明</w:t>
      </w:r>
      <w:bookmarkEnd w:id="55"/>
      <w:bookmarkEnd w:id="56"/>
      <w:bookmarkEnd w:id="57"/>
      <w:bookmarkEnd w:id="58"/>
    </w:p>
    <w:p w:rsidR="00341B7F" w:rsidRDefault="00A97FE9">
      <w:pPr>
        <w:spacing w:line="600" w:lineRule="exact"/>
        <w:ind w:firstLineChars="200"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11,751,944.08</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951,879.43</w:t>
      </w:r>
      <w:r>
        <w:rPr>
          <w:rFonts w:eastAsia="仿宋_GB2312" w:hint="eastAsia"/>
          <w:sz w:val="30"/>
          <w:szCs w:val="30"/>
        </w:rPr>
        <w:t>元，主要原因是压减公用经费且上一年度安排了抚恤金项目经费。其中：基本支出</w:t>
      </w:r>
      <w:r>
        <w:rPr>
          <w:rFonts w:eastAsia="仿宋_GB2312" w:hint="eastAsia"/>
          <w:sz w:val="30"/>
          <w:szCs w:val="30"/>
        </w:rPr>
        <w:t>10,985,198.50</w:t>
      </w:r>
      <w:r>
        <w:rPr>
          <w:rFonts w:eastAsia="仿宋_GB2312" w:hint="eastAsia"/>
          <w:sz w:val="30"/>
          <w:szCs w:val="30"/>
        </w:rPr>
        <w:t>元，占</w:t>
      </w:r>
      <w:r>
        <w:rPr>
          <w:rFonts w:eastAsia="仿宋_GB2312" w:hint="eastAsia"/>
          <w:sz w:val="30"/>
          <w:szCs w:val="30"/>
        </w:rPr>
        <w:t>93.476%</w:t>
      </w:r>
      <w:r>
        <w:rPr>
          <w:rFonts w:eastAsia="仿宋_GB2312" w:hint="eastAsia"/>
          <w:sz w:val="30"/>
          <w:szCs w:val="30"/>
        </w:rPr>
        <w:t>；项目支出</w:t>
      </w:r>
      <w:r>
        <w:rPr>
          <w:rFonts w:eastAsia="仿宋_GB2312" w:hint="eastAsia"/>
          <w:sz w:val="30"/>
          <w:szCs w:val="30"/>
        </w:rPr>
        <w:t>766,745.58</w:t>
      </w:r>
      <w:r>
        <w:rPr>
          <w:rFonts w:eastAsia="仿宋_GB2312" w:hint="eastAsia"/>
          <w:sz w:val="30"/>
          <w:szCs w:val="30"/>
        </w:rPr>
        <w:t>元，占</w:t>
      </w:r>
      <w:r>
        <w:rPr>
          <w:rFonts w:eastAsia="仿宋_GB2312" w:hint="eastAsia"/>
          <w:sz w:val="30"/>
          <w:szCs w:val="30"/>
        </w:rPr>
        <w:t>6.524%</w:t>
      </w:r>
      <w:r>
        <w:rPr>
          <w:rFonts w:eastAsia="仿宋_GB2312" w:hint="eastAsia"/>
          <w:sz w:val="30"/>
          <w:szCs w:val="30"/>
        </w:rPr>
        <w:t>。</w:t>
      </w:r>
    </w:p>
    <w:p w:rsidR="00341B7F" w:rsidRDefault="00A97FE9" w:rsidP="00B30CE5">
      <w:pPr>
        <w:pStyle w:val="Heading2"/>
        <w:spacing w:before="0" w:after="0" w:line="600" w:lineRule="exact"/>
        <w:ind w:firstLineChars="200" w:firstLine="602"/>
        <w:outlineLvl w:val="0"/>
        <w:rPr>
          <w:rFonts w:ascii="黑体" w:eastAsia="黑体" w:hAnsi="黑体"/>
          <w:bCs w:val="0"/>
          <w:sz w:val="30"/>
          <w:szCs w:val="30"/>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rPr>
        <w:t>四、财政拨款收支决算总体情况说明</w:t>
      </w:r>
      <w:bookmarkEnd w:id="59"/>
      <w:bookmarkEnd w:id="60"/>
      <w:bookmarkEnd w:id="61"/>
      <w:bookmarkEnd w:id="62"/>
    </w:p>
    <w:p w:rsidR="00341B7F" w:rsidRDefault="00A97FE9">
      <w:pPr>
        <w:spacing w:line="600" w:lineRule="exact"/>
        <w:ind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11,751,944.08</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w:t>
      </w:r>
      <w:r>
        <w:rPr>
          <w:rFonts w:eastAsia="仿宋_GB2312" w:hint="eastAsia"/>
          <w:sz w:val="30"/>
          <w:szCs w:val="30"/>
        </w:rPr>
        <w:lastRenderedPageBreak/>
        <w:t>总计各减少</w:t>
      </w:r>
      <w:r>
        <w:rPr>
          <w:rFonts w:eastAsia="仿宋_GB2312" w:hint="eastAsia"/>
          <w:sz w:val="30"/>
          <w:szCs w:val="30"/>
        </w:rPr>
        <w:t>951,879.43</w:t>
      </w:r>
      <w:r>
        <w:rPr>
          <w:rFonts w:eastAsia="仿宋_GB2312" w:hint="eastAsia"/>
          <w:sz w:val="30"/>
          <w:szCs w:val="30"/>
        </w:rPr>
        <w:t>元，下降</w:t>
      </w:r>
      <w:r>
        <w:rPr>
          <w:rFonts w:eastAsia="仿宋_GB2312" w:hint="eastAsia"/>
          <w:sz w:val="30"/>
          <w:szCs w:val="30"/>
        </w:rPr>
        <w:t>7.493%</w:t>
      </w:r>
      <w:r>
        <w:rPr>
          <w:rFonts w:eastAsia="仿宋_GB2312" w:hint="eastAsia"/>
          <w:sz w:val="30"/>
          <w:szCs w:val="30"/>
        </w:rPr>
        <w:t>，主要原因是压减公用经费且上一年度安排了抚恤金项目经费。</w:t>
      </w:r>
    </w:p>
    <w:p w:rsidR="00341B7F" w:rsidRDefault="00A97FE9">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11,751,944.08</w:t>
      </w:r>
      <w:r>
        <w:rPr>
          <w:rFonts w:eastAsia="仿宋_GB2312" w:hint="eastAsia"/>
          <w:sz w:val="30"/>
          <w:szCs w:val="30"/>
        </w:rPr>
        <w:t>元。</w:t>
      </w:r>
    </w:p>
    <w:p w:rsidR="00341B7F" w:rsidRDefault="00A97FE9">
      <w:pPr>
        <w:spacing w:line="600" w:lineRule="exact"/>
        <w:ind w:firstLineChars="200" w:firstLine="600"/>
        <w:rPr>
          <w:rFonts w:eastAsia="仿宋_GB2312"/>
          <w:sz w:val="30"/>
          <w:szCs w:val="30"/>
        </w:rPr>
      </w:pPr>
      <w:r>
        <w:rPr>
          <w:rFonts w:eastAsia="仿宋_GB2312" w:hint="eastAsia"/>
          <w:sz w:val="30"/>
          <w:szCs w:val="30"/>
        </w:rPr>
        <w:t>支出包括：一般公共服务支出</w:t>
      </w:r>
      <w:r>
        <w:rPr>
          <w:rFonts w:eastAsia="仿宋_GB2312" w:hint="eastAsia"/>
          <w:sz w:val="30"/>
          <w:szCs w:val="30"/>
        </w:rPr>
        <w:t>10,137,014.59</w:t>
      </w:r>
      <w:r>
        <w:rPr>
          <w:rFonts w:eastAsia="仿宋_GB2312" w:hint="eastAsia"/>
          <w:sz w:val="30"/>
          <w:szCs w:val="30"/>
        </w:rPr>
        <w:t>元、社会保障和就业支出</w:t>
      </w:r>
      <w:r>
        <w:rPr>
          <w:rFonts w:eastAsia="仿宋_GB2312" w:hint="eastAsia"/>
          <w:sz w:val="30"/>
          <w:szCs w:val="30"/>
        </w:rPr>
        <w:t>1,107,243.87</w:t>
      </w:r>
      <w:r>
        <w:rPr>
          <w:rFonts w:eastAsia="仿宋_GB2312" w:hint="eastAsia"/>
          <w:sz w:val="30"/>
          <w:szCs w:val="30"/>
        </w:rPr>
        <w:t>元、卫生健康支出</w:t>
      </w:r>
      <w:r>
        <w:rPr>
          <w:rFonts w:eastAsia="仿宋_GB2312" w:hint="eastAsia"/>
          <w:sz w:val="30"/>
          <w:szCs w:val="30"/>
        </w:rPr>
        <w:t>507,685.62</w:t>
      </w:r>
      <w:r>
        <w:rPr>
          <w:rFonts w:eastAsia="仿宋_GB2312" w:hint="eastAsia"/>
          <w:sz w:val="30"/>
          <w:szCs w:val="30"/>
        </w:rPr>
        <w:t>元。</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rPr>
        <w:t>五、一般公共预算财政拨款支出决算情况说明</w:t>
      </w:r>
      <w:bookmarkEnd w:id="63"/>
      <w:bookmarkEnd w:id="64"/>
      <w:bookmarkEnd w:id="65"/>
      <w:bookmarkEnd w:id="66"/>
    </w:p>
    <w:p w:rsidR="00341B7F" w:rsidRDefault="00A97FE9">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341B7F" w:rsidRDefault="00A97FE9">
      <w:pPr>
        <w:spacing w:line="600" w:lineRule="exact"/>
        <w:ind w:firstLineChars="200"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11,751,944.08</w:t>
      </w:r>
      <w:r>
        <w:rPr>
          <w:rFonts w:eastAsia="仿宋_GB2312" w:hint="eastAsia"/>
          <w:sz w:val="30"/>
          <w:szCs w:val="30"/>
        </w:rPr>
        <w:t>元，占本年支出合计的</w:t>
      </w:r>
      <w:r>
        <w:rPr>
          <w:rFonts w:eastAsia="仿宋_GB2312" w:hint="eastAsia"/>
          <w:sz w:val="30"/>
          <w:szCs w:val="30"/>
        </w:rPr>
        <w:t>100.000%</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年度相比，一般公共预算财政拨款支出减少</w:t>
      </w:r>
      <w:r>
        <w:rPr>
          <w:rFonts w:eastAsia="仿宋_GB2312" w:hint="eastAsia"/>
          <w:sz w:val="30"/>
          <w:szCs w:val="30"/>
        </w:rPr>
        <w:t>951,879.43</w:t>
      </w:r>
      <w:r>
        <w:rPr>
          <w:rFonts w:eastAsia="仿宋_GB2312" w:hint="eastAsia"/>
          <w:sz w:val="30"/>
          <w:szCs w:val="30"/>
        </w:rPr>
        <w:t>元，下降</w:t>
      </w:r>
      <w:r>
        <w:rPr>
          <w:rFonts w:eastAsia="仿宋_GB2312" w:hint="eastAsia"/>
          <w:sz w:val="30"/>
          <w:szCs w:val="30"/>
        </w:rPr>
        <w:t>7.493%</w:t>
      </w:r>
      <w:r>
        <w:rPr>
          <w:rFonts w:eastAsia="仿宋_GB2312" w:hint="eastAsia"/>
          <w:sz w:val="30"/>
          <w:szCs w:val="30"/>
        </w:rPr>
        <w:t>，主要原因是压减公用经费且上一年度安排了抚恤金项目经费。</w:t>
      </w:r>
    </w:p>
    <w:p w:rsidR="00341B7F" w:rsidRDefault="00A97FE9">
      <w:pPr>
        <w:spacing w:line="600" w:lineRule="exact"/>
        <w:ind w:firstLineChars="200" w:firstLine="600"/>
        <w:rPr>
          <w:rFonts w:ascii="楷体" w:eastAsia="楷体" w:hAnsi="楷体" w:cs="仿宋_GB2312"/>
          <w:b/>
          <w:sz w:val="30"/>
          <w:szCs w:val="30"/>
        </w:rPr>
      </w:pPr>
      <w:r>
        <w:rPr>
          <w:rFonts w:ascii="楷体" w:eastAsia="楷体" w:hAnsi="楷体" w:cs="仿宋_GB2312" w:hint="eastAsia"/>
          <w:b/>
          <w:sz w:val="30"/>
          <w:szCs w:val="30"/>
        </w:rPr>
        <w:t>（二）支出结构情况</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w:t>
      </w:r>
      <w:r>
        <w:rPr>
          <w:rFonts w:eastAsia="仿宋_GB2312" w:hint="eastAsia"/>
          <w:sz w:val="30"/>
          <w:szCs w:val="30"/>
        </w:rPr>
        <w:t>11,751,944.08</w:t>
      </w:r>
      <w:r>
        <w:rPr>
          <w:rFonts w:eastAsia="仿宋_GB2312" w:hint="eastAsia"/>
          <w:sz w:val="30"/>
          <w:szCs w:val="30"/>
        </w:rPr>
        <w:t>元，主要用于以下方面：一般公共服务支出（类）支出</w:t>
      </w:r>
      <w:r>
        <w:rPr>
          <w:rFonts w:eastAsia="仿宋_GB2312" w:hint="eastAsia"/>
          <w:sz w:val="30"/>
          <w:szCs w:val="30"/>
        </w:rPr>
        <w:t>10,137,014.59</w:t>
      </w:r>
      <w:r>
        <w:rPr>
          <w:rFonts w:eastAsia="仿宋_GB2312" w:hint="eastAsia"/>
          <w:sz w:val="30"/>
          <w:szCs w:val="30"/>
        </w:rPr>
        <w:t>元，占</w:t>
      </w:r>
      <w:r>
        <w:rPr>
          <w:rFonts w:eastAsia="仿宋_GB2312" w:hint="eastAsia"/>
          <w:sz w:val="30"/>
          <w:szCs w:val="30"/>
        </w:rPr>
        <w:t>86.258%,</w:t>
      </w:r>
      <w:r>
        <w:rPr>
          <w:rFonts w:eastAsia="仿宋_GB2312" w:hint="eastAsia"/>
          <w:sz w:val="30"/>
          <w:szCs w:val="30"/>
        </w:rPr>
        <w:t>社会保障和就业支出（类）支出</w:t>
      </w:r>
      <w:r>
        <w:rPr>
          <w:rFonts w:eastAsia="仿宋_GB2312" w:hint="eastAsia"/>
          <w:sz w:val="30"/>
          <w:szCs w:val="30"/>
        </w:rPr>
        <w:t>1,107,243.87</w:t>
      </w:r>
      <w:r>
        <w:rPr>
          <w:rFonts w:eastAsia="仿宋_GB2312" w:hint="eastAsia"/>
          <w:sz w:val="30"/>
          <w:szCs w:val="30"/>
        </w:rPr>
        <w:t>元，占</w:t>
      </w:r>
      <w:r>
        <w:rPr>
          <w:rFonts w:eastAsia="仿宋_GB2312" w:hint="eastAsia"/>
          <w:sz w:val="30"/>
          <w:szCs w:val="30"/>
        </w:rPr>
        <w:t>9.422%,</w:t>
      </w:r>
      <w:r>
        <w:rPr>
          <w:rFonts w:eastAsia="仿宋_GB2312" w:hint="eastAsia"/>
          <w:sz w:val="30"/>
          <w:szCs w:val="30"/>
        </w:rPr>
        <w:t>卫生健康支出（类）支出</w:t>
      </w:r>
      <w:r>
        <w:rPr>
          <w:rFonts w:eastAsia="仿宋_GB2312" w:hint="eastAsia"/>
          <w:sz w:val="30"/>
          <w:szCs w:val="30"/>
        </w:rPr>
        <w:t>507,685.62</w:t>
      </w:r>
      <w:r>
        <w:rPr>
          <w:rFonts w:eastAsia="仿宋_GB2312" w:hint="eastAsia"/>
          <w:sz w:val="30"/>
          <w:szCs w:val="30"/>
        </w:rPr>
        <w:t>元，占</w:t>
      </w:r>
      <w:r>
        <w:rPr>
          <w:rFonts w:eastAsia="仿宋_GB2312" w:hint="eastAsia"/>
          <w:sz w:val="30"/>
          <w:szCs w:val="30"/>
        </w:rPr>
        <w:t>4.320%</w:t>
      </w:r>
      <w:r>
        <w:rPr>
          <w:rFonts w:eastAsia="仿宋_GB2312" w:hint="eastAsia"/>
          <w:sz w:val="30"/>
          <w:szCs w:val="30"/>
        </w:rPr>
        <w:t>。</w:t>
      </w:r>
    </w:p>
    <w:p w:rsidR="00341B7F" w:rsidRDefault="00A97FE9">
      <w:pPr>
        <w:spacing w:line="600" w:lineRule="exact"/>
        <w:ind w:firstLineChars="200" w:firstLine="600"/>
        <w:rPr>
          <w:rFonts w:ascii="楷体" w:eastAsia="楷体" w:hAnsi="楷体" w:cs="仿宋_GB2312"/>
          <w:b/>
          <w:sz w:val="30"/>
          <w:szCs w:val="30"/>
        </w:rPr>
      </w:pPr>
      <w:r>
        <w:rPr>
          <w:rFonts w:ascii="楷体" w:eastAsia="楷体" w:hAnsi="楷体" w:cs="仿宋_GB2312" w:hint="eastAsia"/>
          <w:b/>
          <w:sz w:val="30"/>
          <w:szCs w:val="30"/>
        </w:rPr>
        <w:t>（三）具体情况</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11,382,500.00</w:t>
      </w:r>
      <w:r>
        <w:rPr>
          <w:rFonts w:eastAsia="仿宋_GB2312" w:hint="eastAsia"/>
          <w:sz w:val="30"/>
          <w:szCs w:val="30"/>
        </w:rPr>
        <w:t>元，支出决算为</w:t>
      </w:r>
      <w:r>
        <w:rPr>
          <w:rFonts w:eastAsia="仿宋_GB2312" w:hint="eastAsia"/>
          <w:sz w:val="30"/>
          <w:szCs w:val="30"/>
        </w:rPr>
        <w:t>11,751,944.08</w:t>
      </w:r>
      <w:r>
        <w:rPr>
          <w:rFonts w:eastAsia="仿宋_GB2312" w:hint="eastAsia"/>
          <w:sz w:val="30"/>
          <w:szCs w:val="30"/>
        </w:rPr>
        <w:t>元，完成年初预算的</w:t>
      </w:r>
      <w:r>
        <w:rPr>
          <w:rFonts w:eastAsia="仿宋_GB2312" w:hint="eastAsia"/>
          <w:sz w:val="30"/>
          <w:szCs w:val="30"/>
        </w:rPr>
        <w:t>103.323%</w:t>
      </w:r>
      <w:r>
        <w:rPr>
          <w:rFonts w:eastAsia="仿宋_GB2312" w:hint="eastAsia"/>
          <w:sz w:val="30"/>
          <w:szCs w:val="30"/>
        </w:rPr>
        <w:t>。其中：</w:t>
      </w:r>
    </w:p>
    <w:p w:rsidR="00341B7F" w:rsidRDefault="00A97FE9">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一般公共服务支出（类）民主党派及工商联事务（款）行政运行（项）年初预算为</w:t>
      </w:r>
      <w:r>
        <w:rPr>
          <w:rFonts w:eastAsia="仿宋_GB2312" w:hint="eastAsia"/>
          <w:sz w:val="30"/>
          <w:szCs w:val="30"/>
        </w:rPr>
        <w:t>8,991,000.00</w:t>
      </w:r>
      <w:r>
        <w:rPr>
          <w:rFonts w:eastAsia="仿宋_GB2312" w:hint="eastAsia"/>
          <w:sz w:val="30"/>
          <w:szCs w:val="30"/>
        </w:rPr>
        <w:t>元，支出决算为</w:t>
      </w:r>
      <w:r>
        <w:rPr>
          <w:rFonts w:eastAsia="仿宋_GB2312" w:hint="eastAsia"/>
          <w:sz w:val="30"/>
          <w:szCs w:val="30"/>
        </w:rPr>
        <w:t>9,370,269.01</w:t>
      </w:r>
      <w:r>
        <w:rPr>
          <w:rFonts w:eastAsia="仿宋_GB2312" w:hint="eastAsia"/>
          <w:sz w:val="30"/>
          <w:szCs w:val="30"/>
        </w:rPr>
        <w:lastRenderedPageBreak/>
        <w:t>元，完成年初预算的</w:t>
      </w:r>
      <w:r>
        <w:rPr>
          <w:rFonts w:eastAsia="仿宋_GB2312" w:hint="eastAsia"/>
          <w:sz w:val="30"/>
          <w:szCs w:val="30"/>
        </w:rPr>
        <w:t>104.218%</w:t>
      </w:r>
      <w:r>
        <w:rPr>
          <w:rFonts w:eastAsia="仿宋_GB2312" w:hint="eastAsia"/>
          <w:sz w:val="30"/>
          <w:szCs w:val="30"/>
        </w:rPr>
        <w:t>，决算数大于预算数的主要原因是：人员调整，年中追加人员经费。</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一般公共服务支出（类）民主党派及工商联事务（款）一般行政管理事务（项）年初预算为</w:t>
      </w:r>
      <w:r>
        <w:rPr>
          <w:rFonts w:eastAsia="仿宋_GB2312" w:hint="eastAsia"/>
          <w:sz w:val="30"/>
          <w:szCs w:val="30"/>
        </w:rPr>
        <w:t>73,500.00</w:t>
      </w:r>
      <w:r>
        <w:rPr>
          <w:rFonts w:eastAsia="仿宋_GB2312" w:hint="eastAsia"/>
          <w:sz w:val="30"/>
          <w:szCs w:val="30"/>
        </w:rPr>
        <w:t>元，支出决算为</w:t>
      </w:r>
      <w:r>
        <w:rPr>
          <w:rFonts w:eastAsia="仿宋_GB2312" w:hint="eastAsia"/>
          <w:sz w:val="30"/>
          <w:szCs w:val="30"/>
        </w:rPr>
        <w:t>73,500.00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，决算数与预算数持平的主要原因是：厉行节约，严格按照预算执行。</w:t>
      </w:r>
    </w:p>
    <w:p w:rsidR="00341B7F" w:rsidRDefault="00A97FE9">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一般公共服务支出（类）民主党派及工商联事务（款）参政议政（项）年初预算为</w:t>
      </w:r>
      <w:r>
        <w:rPr>
          <w:rFonts w:eastAsia="仿宋_GB2312" w:hint="eastAsia"/>
          <w:sz w:val="30"/>
          <w:szCs w:val="30"/>
        </w:rPr>
        <w:t>700,000.00</w:t>
      </w:r>
      <w:r>
        <w:rPr>
          <w:rFonts w:eastAsia="仿宋_GB2312" w:hint="eastAsia"/>
          <w:sz w:val="30"/>
          <w:szCs w:val="30"/>
        </w:rPr>
        <w:t>元，支出决算为</w:t>
      </w:r>
      <w:r>
        <w:rPr>
          <w:rFonts w:eastAsia="仿宋_GB2312" w:hint="eastAsia"/>
          <w:sz w:val="30"/>
          <w:szCs w:val="30"/>
        </w:rPr>
        <w:t>693,245.58</w:t>
      </w:r>
      <w:r>
        <w:rPr>
          <w:rFonts w:eastAsia="仿宋_GB2312" w:hint="eastAsia"/>
          <w:sz w:val="30"/>
          <w:szCs w:val="30"/>
        </w:rPr>
        <w:t>元，完成年初预算的</w:t>
      </w:r>
      <w:r>
        <w:rPr>
          <w:rFonts w:eastAsia="仿宋_GB2312" w:hint="eastAsia"/>
          <w:sz w:val="30"/>
          <w:szCs w:val="30"/>
        </w:rPr>
        <w:t>99.035%</w:t>
      </w:r>
      <w:r>
        <w:rPr>
          <w:rFonts w:eastAsia="仿宋_GB2312" w:hint="eastAsia"/>
          <w:sz w:val="30"/>
          <w:szCs w:val="30"/>
        </w:rPr>
        <w:t>，决算数小于预算数的主要原因是：严格按照年初预算执行。</w:t>
      </w:r>
    </w:p>
    <w:p w:rsidR="00341B7F" w:rsidRDefault="00A97FE9">
      <w:pPr>
        <w:spacing w:line="60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社会保障和就业支出（类）行政事业单位养老支出（款）机关事业单位基本养老保险缴费支出（项）年初预算为</w:t>
      </w:r>
      <w:r>
        <w:rPr>
          <w:rFonts w:eastAsia="仿宋_GB2312" w:hint="eastAsia"/>
          <w:sz w:val="30"/>
          <w:szCs w:val="30"/>
        </w:rPr>
        <w:t>710,000.00</w:t>
      </w:r>
      <w:r>
        <w:rPr>
          <w:rFonts w:eastAsia="仿宋_GB2312" w:hint="eastAsia"/>
          <w:sz w:val="30"/>
          <w:szCs w:val="30"/>
        </w:rPr>
        <w:t>元，支出决算为</w:t>
      </w:r>
      <w:r>
        <w:rPr>
          <w:rFonts w:eastAsia="仿宋_GB2312" w:hint="eastAsia"/>
          <w:sz w:val="30"/>
          <w:szCs w:val="30"/>
        </w:rPr>
        <w:t>696,565.92</w:t>
      </w:r>
      <w:r>
        <w:rPr>
          <w:rFonts w:eastAsia="仿宋_GB2312" w:hint="eastAsia"/>
          <w:sz w:val="30"/>
          <w:szCs w:val="30"/>
        </w:rPr>
        <w:t>元，完成年初预算的</w:t>
      </w:r>
      <w:r>
        <w:rPr>
          <w:rFonts w:eastAsia="仿宋_GB2312" w:hint="eastAsia"/>
          <w:sz w:val="30"/>
          <w:szCs w:val="30"/>
        </w:rPr>
        <w:t>98.108%</w:t>
      </w:r>
      <w:r>
        <w:rPr>
          <w:rFonts w:eastAsia="仿宋_GB2312" w:hint="eastAsia"/>
          <w:sz w:val="30"/>
          <w:szCs w:val="30"/>
        </w:rPr>
        <w:t>，决算数小于预算数的主要原因是：</w:t>
      </w:r>
      <w:r>
        <w:rPr>
          <w:rFonts w:eastAsia="仿宋_GB2312" w:hint="eastAsia"/>
          <w:sz w:val="30"/>
          <w:szCs w:val="30"/>
        </w:rPr>
        <w:t>2024</w:t>
      </w:r>
      <w:r>
        <w:rPr>
          <w:rFonts w:eastAsia="仿宋_GB2312" w:hint="eastAsia"/>
          <w:sz w:val="30"/>
          <w:szCs w:val="30"/>
        </w:rPr>
        <w:t>年有人员调出，养老保险缴费金额减少。</w:t>
      </w:r>
    </w:p>
    <w:p w:rsidR="00341B7F" w:rsidRDefault="00A97FE9">
      <w:pPr>
        <w:spacing w:line="60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社会保障和就业支出（类）行政事业单位养老支出（款）机关事业单位职业年金缴费支出（项）年初预算为</w:t>
      </w:r>
      <w:r>
        <w:rPr>
          <w:rFonts w:eastAsia="仿宋_GB2312" w:hint="eastAsia"/>
          <w:sz w:val="30"/>
          <w:szCs w:val="30"/>
        </w:rPr>
        <w:t>355,000.00</w:t>
      </w:r>
      <w:r>
        <w:rPr>
          <w:rFonts w:eastAsia="仿宋_GB2312" w:hint="eastAsia"/>
          <w:sz w:val="30"/>
          <w:szCs w:val="30"/>
        </w:rPr>
        <w:t>元，支出决算为</w:t>
      </w:r>
      <w:r>
        <w:rPr>
          <w:rFonts w:eastAsia="仿宋_GB2312" w:hint="eastAsia"/>
          <w:sz w:val="30"/>
          <w:szCs w:val="30"/>
        </w:rPr>
        <w:t>410,677.95</w:t>
      </w:r>
      <w:r>
        <w:rPr>
          <w:rFonts w:eastAsia="仿宋_GB2312" w:hint="eastAsia"/>
          <w:sz w:val="30"/>
          <w:szCs w:val="30"/>
        </w:rPr>
        <w:t>元，完成年初预算的</w:t>
      </w:r>
      <w:r>
        <w:rPr>
          <w:rFonts w:eastAsia="仿宋_GB2312" w:hint="eastAsia"/>
          <w:sz w:val="30"/>
          <w:szCs w:val="30"/>
        </w:rPr>
        <w:t>115.684%</w:t>
      </w:r>
      <w:r>
        <w:rPr>
          <w:rFonts w:eastAsia="仿宋_GB2312" w:hint="eastAsia"/>
          <w:sz w:val="30"/>
          <w:szCs w:val="30"/>
        </w:rPr>
        <w:t>，决算数大于预算数的主要原因是：进行补记职业年金缴费。</w:t>
      </w:r>
    </w:p>
    <w:p w:rsidR="00341B7F" w:rsidRDefault="00A97FE9">
      <w:pPr>
        <w:spacing w:line="60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卫生健康支出（类）行政事业单位医疗（款）行政单位医疗（项）年初预算为</w:t>
      </w:r>
      <w:r>
        <w:rPr>
          <w:rFonts w:eastAsia="仿宋_GB2312" w:hint="eastAsia"/>
          <w:sz w:val="30"/>
          <w:szCs w:val="30"/>
        </w:rPr>
        <w:t>464,000.00</w:t>
      </w:r>
      <w:r>
        <w:rPr>
          <w:rFonts w:eastAsia="仿宋_GB2312" w:hint="eastAsia"/>
          <w:sz w:val="30"/>
          <w:szCs w:val="30"/>
        </w:rPr>
        <w:t>元，支出决算为</w:t>
      </w:r>
      <w:r>
        <w:rPr>
          <w:rFonts w:eastAsia="仿宋_GB2312" w:hint="eastAsia"/>
          <w:sz w:val="30"/>
          <w:szCs w:val="30"/>
        </w:rPr>
        <w:t>420,614.88</w:t>
      </w:r>
      <w:r>
        <w:rPr>
          <w:rFonts w:eastAsia="仿宋_GB2312" w:hint="eastAsia"/>
          <w:sz w:val="30"/>
          <w:szCs w:val="30"/>
        </w:rPr>
        <w:t>元，完成年初预算的</w:t>
      </w:r>
      <w:r>
        <w:rPr>
          <w:rFonts w:eastAsia="仿宋_GB2312" w:hint="eastAsia"/>
          <w:sz w:val="30"/>
          <w:szCs w:val="30"/>
        </w:rPr>
        <w:t>90.650%</w:t>
      </w:r>
      <w:r>
        <w:rPr>
          <w:rFonts w:eastAsia="仿宋_GB2312" w:hint="eastAsia"/>
          <w:sz w:val="30"/>
          <w:szCs w:val="30"/>
        </w:rPr>
        <w:t>，决算数小于预算数的主要原因是：</w:t>
      </w:r>
      <w:r>
        <w:rPr>
          <w:rFonts w:eastAsia="仿宋_GB2312" w:hint="eastAsia"/>
          <w:sz w:val="30"/>
          <w:szCs w:val="30"/>
        </w:rPr>
        <w:t>2024</w:t>
      </w:r>
      <w:r>
        <w:rPr>
          <w:rFonts w:eastAsia="仿宋_GB2312" w:hint="eastAsia"/>
          <w:sz w:val="30"/>
          <w:szCs w:val="30"/>
        </w:rPr>
        <w:t>年有人员调出，医疗保险缴费金额减少。</w:t>
      </w:r>
    </w:p>
    <w:p w:rsidR="00341B7F" w:rsidRDefault="00A97FE9">
      <w:pPr>
        <w:spacing w:line="600" w:lineRule="exact"/>
        <w:ind w:firstLineChars="200" w:firstLine="600"/>
        <w:rPr>
          <w:rFonts w:eastAsia="仿宋_GB2312"/>
          <w:sz w:val="30"/>
          <w:szCs w:val="30"/>
        </w:rPr>
      </w:pPr>
      <w:r>
        <w:rPr>
          <w:rFonts w:eastAsia="仿宋_GB2312" w:hint="eastAsia"/>
          <w:sz w:val="30"/>
          <w:szCs w:val="30"/>
        </w:rPr>
        <w:lastRenderedPageBreak/>
        <w:t>7.</w:t>
      </w:r>
      <w:r>
        <w:rPr>
          <w:rFonts w:eastAsia="仿宋_GB2312" w:hint="eastAsia"/>
          <w:sz w:val="30"/>
          <w:szCs w:val="30"/>
        </w:rPr>
        <w:t>卫生健康支出（类）行政事业单位医疗（款）公务员医疗补助（项）年初预算为</w:t>
      </w:r>
      <w:r>
        <w:rPr>
          <w:rFonts w:eastAsia="仿宋_GB2312" w:hint="eastAsia"/>
          <w:sz w:val="30"/>
          <w:szCs w:val="30"/>
        </w:rPr>
        <w:t>89,000.00</w:t>
      </w:r>
      <w:r>
        <w:rPr>
          <w:rFonts w:eastAsia="仿宋_GB2312" w:hint="eastAsia"/>
          <w:sz w:val="30"/>
          <w:szCs w:val="30"/>
        </w:rPr>
        <w:t>元，支出决算为</w:t>
      </w:r>
      <w:r>
        <w:rPr>
          <w:rFonts w:eastAsia="仿宋_GB2312" w:hint="eastAsia"/>
          <w:sz w:val="30"/>
          <w:szCs w:val="30"/>
        </w:rPr>
        <w:t>87,070.74</w:t>
      </w:r>
      <w:r>
        <w:rPr>
          <w:rFonts w:eastAsia="仿宋_GB2312" w:hint="eastAsia"/>
          <w:sz w:val="30"/>
          <w:szCs w:val="30"/>
        </w:rPr>
        <w:t>元，完成年初预算的</w:t>
      </w:r>
      <w:r>
        <w:rPr>
          <w:rFonts w:eastAsia="仿宋_GB2312" w:hint="eastAsia"/>
          <w:sz w:val="30"/>
          <w:szCs w:val="30"/>
        </w:rPr>
        <w:t>97.832%</w:t>
      </w:r>
      <w:r>
        <w:rPr>
          <w:rFonts w:eastAsia="仿宋_GB2312" w:hint="eastAsia"/>
          <w:sz w:val="30"/>
          <w:szCs w:val="30"/>
        </w:rPr>
        <w:t>，决算数小于预算数的主要原因是：</w:t>
      </w:r>
      <w:r>
        <w:rPr>
          <w:rFonts w:eastAsia="仿宋_GB2312" w:hint="eastAsia"/>
          <w:sz w:val="30"/>
          <w:szCs w:val="30"/>
        </w:rPr>
        <w:t>2024</w:t>
      </w:r>
      <w:r>
        <w:rPr>
          <w:rFonts w:eastAsia="仿宋_GB2312" w:hint="eastAsia"/>
          <w:sz w:val="30"/>
          <w:szCs w:val="30"/>
        </w:rPr>
        <w:t>年有人员调出，医疗补助缴费金额减少。</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rPr>
        <w:t>六、一般公共预算财政拨款基本支出决算情况说明</w:t>
      </w:r>
      <w:bookmarkEnd w:id="67"/>
      <w:bookmarkEnd w:id="68"/>
      <w:bookmarkEnd w:id="69"/>
      <w:bookmarkEnd w:id="70"/>
    </w:p>
    <w:p w:rsidR="00341B7F" w:rsidRDefault="00A97FE9">
      <w:pPr>
        <w:spacing w:line="600" w:lineRule="exact"/>
        <w:ind w:firstLineChars="200"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10,985,198.50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548,777.60</w:t>
      </w:r>
      <w:r>
        <w:rPr>
          <w:rFonts w:eastAsia="仿宋_GB2312" w:hint="eastAsia"/>
          <w:sz w:val="30"/>
          <w:szCs w:val="30"/>
        </w:rPr>
        <w:t>元，主要原因是</w:t>
      </w:r>
      <w:r>
        <w:rPr>
          <w:rFonts w:eastAsia="仿宋_GB2312" w:hint="eastAsia"/>
          <w:sz w:val="30"/>
          <w:szCs w:val="30"/>
        </w:rPr>
        <w:t>2024</w:t>
      </w:r>
      <w:r>
        <w:rPr>
          <w:rFonts w:eastAsia="仿宋_GB2312" w:hint="eastAsia"/>
          <w:sz w:val="30"/>
          <w:szCs w:val="30"/>
        </w:rPr>
        <w:t>年压减公用经费、有人员调出。其中：</w:t>
      </w:r>
    </w:p>
    <w:p w:rsidR="00341B7F" w:rsidRDefault="00A97FE9">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9,894,306.31</w:t>
      </w:r>
      <w:r>
        <w:rPr>
          <w:rFonts w:eastAsia="仿宋_GB2312" w:hint="eastAsia"/>
          <w:sz w:val="30"/>
          <w:szCs w:val="30"/>
        </w:rPr>
        <w:t>元，主要包括基本工资、津贴补贴、奖金、机关事业单位基本养老保险缴费、职业年金缴费、职工基本医疗保险缴费、公务员医疗补助缴费、其他社会保障缴费、住房公积金、其他工资福利支出、离休费、退休费、医疗费补助、奖励金。</w:t>
      </w:r>
    </w:p>
    <w:p w:rsidR="00341B7F" w:rsidRDefault="00A97FE9">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1,090,892.19</w:t>
      </w:r>
      <w:r>
        <w:rPr>
          <w:rFonts w:eastAsia="仿宋_GB2312" w:hint="eastAsia"/>
          <w:sz w:val="30"/>
          <w:szCs w:val="30"/>
        </w:rPr>
        <w:t>元，主要包括办公费、手续费、水费、电费、邮电费、维修（护）费、公务接待费、劳务费、工会经费、福利费、公务用车运行维护费、其他交通费用、税金及附加费用、其他商品和服务支出、办公设备购置</w:t>
      </w:r>
      <w:bookmarkStart w:id="71" w:name="_GoBack"/>
      <w:bookmarkEnd w:id="71"/>
      <w:r>
        <w:rPr>
          <w:rFonts w:eastAsia="仿宋_GB2312" w:hint="eastAsia"/>
          <w:sz w:val="30"/>
          <w:szCs w:val="30"/>
        </w:rPr>
        <w:t>。</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rPr>
        <w:t>七、政府性基金预算财政拨款收支决算情况说明</w:t>
      </w:r>
      <w:bookmarkEnd w:id="72"/>
      <w:bookmarkEnd w:id="73"/>
      <w:bookmarkEnd w:id="74"/>
      <w:bookmarkEnd w:id="75"/>
    </w:p>
    <w:p w:rsidR="00341B7F" w:rsidRDefault="00A97FE9">
      <w:pPr>
        <w:spacing w:line="600" w:lineRule="exact"/>
        <w:ind w:firstLineChars="200" w:firstLine="600"/>
        <w:rPr>
          <w:rFonts w:ascii="楷体" w:eastAsia="楷体" w:hAnsi="楷体" w:cs="楷体"/>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hint="eastAsia"/>
          <w:sz w:val="30"/>
          <w:szCs w:val="30"/>
        </w:rPr>
        <w:t>年度无政府性基金预算财政拨款收入、支出和结转结余。</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rPr>
        <w:t>八、国有资本经营预算财政拨款收支决算情况说明</w:t>
      </w:r>
      <w:bookmarkEnd w:id="76"/>
      <w:bookmarkEnd w:id="77"/>
      <w:bookmarkEnd w:id="78"/>
      <w:bookmarkEnd w:id="79"/>
    </w:p>
    <w:p w:rsidR="00341B7F" w:rsidRDefault="00A97FE9">
      <w:pPr>
        <w:spacing w:line="600" w:lineRule="exact"/>
        <w:ind w:firstLineChars="200" w:firstLine="600"/>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hint="eastAsia"/>
          <w:sz w:val="30"/>
          <w:szCs w:val="30"/>
        </w:rPr>
        <w:t>年度无国有资本经营预算</w:t>
      </w:r>
      <w:r>
        <w:rPr>
          <w:rFonts w:eastAsia="仿宋_GB2312" w:hint="eastAsia"/>
          <w:sz w:val="30"/>
          <w:szCs w:val="30"/>
        </w:rPr>
        <w:lastRenderedPageBreak/>
        <w:t>财政拨款收入、支出和结转结余。</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rPr>
        <w:t>九、财政拨款“三公”经费支出决算情况说明</w:t>
      </w:r>
      <w:bookmarkEnd w:id="80"/>
      <w:bookmarkEnd w:id="81"/>
      <w:bookmarkEnd w:id="82"/>
      <w:bookmarkEnd w:id="83"/>
    </w:p>
    <w:p w:rsidR="00341B7F" w:rsidRDefault="00A97FE9">
      <w:pPr>
        <w:spacing w:line="600" w:lineRule="exact"/>
        <w:ind w:firstLineChars="200" w:firstLine="600"/>
        <w:rPr>
          <w:rFonts w:ascii="楷体" w:eastAsia="楷体" w:hAnsi="楷体" w:cs="楷体"/>
          <w:b/>
          <w:bCs/>
          <w:sz w:val="30"/>
          <w:szCs w:val="30"/>
        </w:rPr>
      </w:pPr>
      <w:bookmarkStart w:id="84" w:name="_Toc784288450"/>
      <w:bookmarkStart w:id="85" w:name="_Toc99152753"/>
      <w:r>
        <w:rPr>
          <w:rFonts w:ascii="楷体" w:eastAsia="楷体" w:hAnsi="楷体" w:cs="楷体" w:hint="eastAsia"/>
          <w:b/>
          <w:bCs/>
          <w:sz w:val="30"/>
          <w:szCs w:val="30"/>
        </w:rPr>
        <w:t>（一）总体情况</w:t>
      </w:r>
      <w:bookmarkEnd w:id="84"/>
      <w:bookmarkEnd w:id="85"/>
    </w:p>
    <w:p w:rsidR="00341B7F" w:rsidRDefault="00A97FE9">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年财政拨款“三公”经费预算</w:t>
      </w:r>
      <w:r>
        <w:rPr>
          <w:rFonts w:eastAsia="仿宋_GB2312" w:hint="eastAsia"/>
          <w:sz w:val="30"/>
          <w:szCs w:val="30"/>
        </w:rPr>
        <w:t>16,498.19</w:t>
      </w:r>
      <w:r>
        <w:rPr>
          <w:rFonts w:eastAsia="仿宋_GB2312" w:hint="eastAsia"/>
          <w:sz w:val="30"/>
          <w:szCs w:val="30"/>
        </w:rPr>
        <w:t>元，支出决算</w:t>
      </w:r>
      <w:r>
        <w:rPr>
          <w:rFonts w:eastAsia="仿宋_GB2312" w:hint="eastAsia"/>
          <w:sz w:val="30"/>
          <w:szCs w:val="30"/>
        </w:rPr>
        <w:t>16,498.19</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年预算相比持平，完成预算的</w:t>
      </w:r>
      <w:r>
        <w:rPr>
          <w:rFonts w:eastAsia="仿宋_GB2312" w:hint="eastAsia"/>
          <w:sz w:val="30"/>
          <w:szCs w:val="30"/>
        </w:rPr>
        <w:t>100.000%</w:t>
      </w:r>
      <w:r>
        <w:rPr>
          <w:rFonts w:eastAsia="仿宋_GB2312" w:hint="eastAsia"/>
          <w:sz w:val="30"/>
          <w:szCs w:val="30"/>
        </w:rPr>
        <w:t>；支出决算较上年增加</w:t>
      </w:r>
      <w:r>
        <w:rPr>
          <w:rFonts w:eastAsia="仿宋_GB2312" w:hint="eastAsia"/>
          <w:sz w:val="30"/>
          <w:szCs w:val="30"/>
        </w:rPr>
        <w:t>1,344.85</w:t>
      </w:r>
      <w:r>
        <w:rPr>
          <w:rFonts w:eastAsia="仿宋_GB2312" w:hint="eastAsia"/>
          <w:sz w:val="30"/>
          <w:szCs w:val="30"/>
        </w:rPr>
        <w:t>元，增长</w:t>
      </w:r>
      <w:r>
        <w:rPr>
          <w:rFonts w:eastAsia="仿宋_GB2312" w:hint="eastAsia"/>
          <w:sz w:val="30"/>
          <w:szCs w:val="30"/>
        </w:rPr>
        <w:t>8.875%</w:t>
      </w:r>
      <w:r>
        <w:rPr>
          <w:rFonts w:eastAsia="仿宋_GB2312" w:hint="eastAsia"/>
          <w:sz w:val="30"/>
          <w:szCs w:val="30"/>
        </w:rPr>
        <w:t>。决算数与预算数持平的主要原因是严控“三公”经费支出，按预算执行；决算数较上年增加的主要原因是</w:t>
      </w:r>
      <w:r>
        <w:rPr>
          <w:rFonts w:eastAsia="仿宋_GB2312" w:hint="eastAsia"/>
          <w:sz w:val="30"/>
          <w:szCs w:val="30"/>
        </w:rPr>
        <w:t>2024</w:t>
      </w:r>
      <w:r>
        <w:rPr>
          <w:rFonts w:eastAsia="仿宋_GB2312" w:hint="eastAsia"/>
          <w:sz w:val="30"/>
          <w:szCs w:val="30"/>
        </w:rPr>
        <w:t>年各省盟组织来津学习交流、考察调研人次增加，公务接待费有所增加。</w:t>
      </w:r>
    </w:p>
    <w:p w:rsidR="00341B7F" w:rsidRDefault="00A97FE9">
      <w:pPr>
        <w:spacing w:line="600" w:lineRule="exact"/>
        <w:ind w:firstLineChars="200" w:firstLine="600"/>
        <w:rPr>
          <w:rFonts w:ascii="楷体" w:eastAsia="楷体" w:hAnsi="楷体" w:cs="楷体"/>
          <w:b/>
          <w:bCs/>
          <w:sz w:val="30"/>
          <w:szCs w:val="30"/>
        </w:rPr>
      </w:pPr>
      <w:bookmarkStart w:id="86" w:name="_Toc13009599"/>
      <w:bookmarkStart w:id="87" w:name="_Toc281353864"/>
      <w:r>
        <w:rPr>
          <w:rFonts w:ascii="楷体" w:eastAsia="楷体" w:hAnsi="楷体" w:cs="楷体" w:hint="eastAsia"/>
          <w:b/>
          <w:bCs/>
          <w:sz w:val="30"/>
          <w:szCs w:val="30"/>
        </w:rPr>
        <w:t>（二）具体情况</w:t>
      </w:r>
      <w:bookmarkEnd w:id="86"/>
      <w:bookmarkEnd w:id="87"/>
    </w:p>
    <w:p w:rsidR="00341B7F" w:rsidRDefault="00A97FE9">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元，与预算相比持平；支出决算较上年持平。决算数与预算数持平的主要原因是本年未用财政拨款经费列支因公出国（境）费；决算数较上年持平的主要原因是本年未用财政拨款经费列支因公出国（境）费。</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723.39</w:t>
      </w:r>
      <w:r>
        <w:rPr>
          <w:rFonts w:eastAsia="仿宋_GB2312" w:hint="eastAsia"/>
          <w:sz w:val="30"/>
          <w:szCs w:val="30"/>
        </w:rPr>
        <w:t>元，支出决算</w:t>
      </w:r>
      <w:r>
        <w:rPr>
          <w:rFonts w:eastAsia="仿宋_GB2312" w:hint="eastAsia"/>
          <w:sz w:val="30"/>
          <w:szCs w:val="30"/>
        </w:rPr>
        <w:t>723.39</w:t>
      </w:r>
      <w:r>
        <w:rPr>
          <w:rFonts w:eastAsia="仿宋_GB2312" w:hint="eastAsia"/>
          <w:sz w:val="30"/>
          <w:szCs w:val="30"/>
        </w:rPr>
        <w:t>元，与预算相比持平，完成预算的</w:t>
      </w:r>
      <w:r>
        <w:rPr>
          <w:rFonts w:eastAsia="仿宋_GB2312" w:hint="eastAsia"/>
          <w:sz w:val="30"/>
          <w:szCs w:val="30"/>
        </w:rPr>
        <w:t>100.000%</w:t>
      </w:r>
      <w:r>
        <w:rPr>
          <w:rFonts w:eastAsia="仿宋_GB2312" w:hint="eastAsia"/>
          <w:sz w:val="30"/>
          <w:szCs w:val="30"/>
        </w:rPr>
        <w:t>；支出决算较上年增加</w:t>
      </w:r>
      <w:r>
        <w:rPr>
          <w:rFonts w:eastAsia="仿宋_GB2312" w:hint="eastAsia"/>
          <w:sz w:val="30"/>
          <w:szCs w:val="30"/>
        </w:rPr>
        <w:t>269.65</w:t>
      </w:r>
      <w:r>
        <w:rPr>
          <w:rFonts w:eastAsia="仿宋_GB2312" w:hint="eastAsia"/>
          <w:sz w:val="30"/>
          <w:szCs w:val="30"/>
        </w:rPr>
        <w:t>元，增长</w:t>
      </w:r>
      <w:r>
        <w:rPr>
          <w:rFonts w:eastAsia="仿宋_GB2312" w:hint="eastAsia"/>
          <w:sz w:val="30"/>
          <w:szCs w:val="30"/>
        </w:rPr>
        <w:t>59.428%</w:t>
      </w:r>
      <w:r>
        <w:rPr>
          <w:rFonts w:eastAsia="仿宋_GB2312" w:hint="eastAsia"/>
          <w:sz w:val="30"/>
          <w:szCs w:val="30"/>
        </w:rPr>
        <w:t>。决算数与预算数持平的主要原因是严控公务用车运行维护费支出，按预算执行；决算数较上年增加的主要原因是本单位</w:t>
      </w:r>
      <w:r>
        <w:rPr>
          <w:rFonts w:eastAsia="仿宋_GB2312" w:hint="eastAsia"/>
          <w:sz w:val="30"/>
          <w:szCs w:val="30"/>
        </w:rPr>
        <w:t>2024</w:t>
      </w:r>
      <w:r>
        <w:rPr>
          <w:rFonts w:eastAsia="仿宋_GB2312" w:hint="eastAsia"/>
          <w:sz w:val="30"/>
          <w:szCs w:val="30"/>
        </w:rPr>
        <w:t>年公务活动增加，公车使用次数增加。</w:t>
      </w:r>
      <w:r>
        <w:rPr>
          <w:rFonts w:eastAsia="仿宋_GB2312"/>
          <w:sz w:val="30"/>
          <w:szCs w:val="30"/>
        </w:rPr>
        <w:t>其中</w:t>
      </w:r>
      <w:r>
        <w:rPr>
          <w:rFonts w:eastAsia="仿宋_GB2312" w:hint="eastAsia"/>
          <w:sz w:val="30"/>
          <w:szCs w:val="30"/>
        </w:rPr>
        <w:t>：</w:t>
      </w:r>
    </w:p>
    <w:p w:rsidR="00341B7F" w:rsidRDefault="00A97FE9">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723.39</w:t>
      </w:r>
      <w:r>
        <w:rPr>
          <w:rFonts w:eastAsia="仿宋_GB2312" w:hint="eastAsia"/>
          <w:sz w:val="30"/>
          <w:szCs w:val="30"/>
        </w:rPr>
        <w:t>元，支出决算</w:t>
      </w:r>
      <w:r>
        <w:rPr>
          <w:rFonts w:eastAsia="仿宋_GB2312" w:hint="eastAsia"/>
          <w:sz w:val="30"/>
          <w:szCs w:val="30"/>
        </w:rPr>
        <w:t>723.39</w:t>
      </w:r>
      <w:r>
        <w:rPr>
          <w:rFonts w:eastAsia="仿宋_GB2312" w:hint="eastAsia"/>
          <w:sz w:val="30"/>
          <w:szCs w:val="30"/>
        </w:rPr>
        <w:t>元，</w:t>
      </w:r>
      <w:r>
        <w:rPr>
          <w:rFonts w:eastAsia="仿宋_GB2312" w:hint="eastAsia"/>
          <w:sz w:val="30"/>
          <w:szCs w:val="30"/>
        </w:rPr>
        <w:lastRenderedPageBreak/>
        <w:t>与预算相比持平，完成预算的</w:t>
      </w:r>
      <w:r>
        <w:rPr>
          <w:rFonts w:eastAsia="仿宋_GB2312" w:hint="eastAsia"/>
          <w:sz w:val="30"/>
          <w:szCs w:val="30"/>
        </w:rPr>
        <w:t>100.000%</w:t>
      </w:r>
      <w:r>
        <w:rPr>
          <w:rFonts w:eastAsia="仿宋_GB2312" w:hint="eastAsia"/>
          <w:sz w:val="30"/>
          <w:szCs w:val="30"/>
        </w:rPr>
        <w:t>；支出决算较上年增加</w:t>
      </w:r>
      <w:r>
        <w:rPr>
          <w:rFonts w:eastAsia="仿宋_GB2312" w:hint="eastAsia"/>
          <w:sz w:val="30"/>
          <w:szCs w:val="30"/>
        </w:rPr>
        <w:t>269.65</w:t>
      </w:r>
      <w:r>
        <w:rPr>
          <w:rFonts w:eastAsia="仿宋_GB2312" w:hint="eastAsia"/>
          <w:sz w:val="30"/>
          <w:szCs w:val="30"/>
        </w:rPr>
        <w:t>元，增长</w:t>
      </w:r>
      <w:r>
        <w:rPr>
          <w:rFonts w:eastAsia="仿宋_GB2312" w:hint="eastAsia"/>
          <w:sz w:val="30"/>
          <w:szCs w:val="30"/>
        </w:rPr>
        <w:t>59.428%</w:t>
      </w:r>
      <w:r>
        <w:rPr>
          <w:rFonts w:eastAsia="仿宋_GB2312" w:hint="eastAsia"/>
          <w:sz w:val="30"/>
          <w:szCs w:val="30"/>
        </w:rPr>
        <w:t>。决算数与预算数持平的主要原因是严控公务用车运行维护费支出，按预算执行；决算数较上年增加的主要原因是本单位</w:t>
      </w:r>
      <w:r>
        <w:rPr>
          <w:rFonts w:eastAsia="仿宋_GB2312" w:hint="eastAsia"/>
          <w:sz w:val="30"/>
          <w:szCs w:val="30"/>
        </w:rPr>
        <w:t>2024</w:t>
      </w:r>
      <w:r>
        <w:rPr>
          <w:rFonts w:eastAsia="仿宋_GB2312" w:hint="eastAsia"/>
          <w:sz w:val="30"/>
          <w:szCs w:val="30"/>
        </w:rPr>
        <w:t>年公务活动增加，公车使用次数增加，公车运维费增加。</w:t>
      </w:r>
    </w:p>
    <w:p w:rsidR="00341B7F" w:rsidRDefault="00A97FE9">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2</w:t>
      </w:r>
      <w:r>
        <w:rPr>
          <w:rFonts w:eastAsia="仿宋_GB2312" w:hint="eastAsia"/>
          <w:sz w:val="30"/>
          <w:szCs w:val="30"/>
        </w:rPr>
        <w:t>辆。</w:t>
      </w:r>
    </w:p>
    <w:p w:rsidR="00341B7F" w:rsidRDefault="00A97FE9">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元，与预算相比持平；支出决算较上年持平。决算数与预算数持平的主要原因是本年未用财政拨款经费列支公务用车购置费；决算数较上年持平的主要原因是本年未用财政拨款经费列支公务用车购置费。</w:t>
      </w:r>
    </w:p>
    <w:p w:rsidR="00341B7F" w:rsidRDefault="00A97FE9">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rsidR="00341B7F" w:rsidRDefault="00A97FE9">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公务接待费预算</w:t>
      </w:r>
      <w:r>
        <w:rPr>
          <w:rFonts w:eastAsia="仿宋_GB2312" w:hint="eastAsia"/>
          <w:sz w:val="30"/>
          <w:szCs w:val="30"/>
        </w:rPr>
        <w:t>15,774.80</w:t>
      </w:r>
      <w:r>
        <w:rPr>
          <w:rFonts w:eastAsia="仿宋_GB2312" w:hint="eastAsia"/>
          <w:sz w:val="30"/>
          <w:szCs w:val="30"/>
        </w:rPr>
        <w:t>元，支出决算</w:t>
      </w:r>
      <w:r>
        <w:rPr>
          <w:rFonts w:eastAsia="仿宋_GB2312" w:hint="eastAsia"/>
          <w:sz w:val="30"/>
          <w:szCs w:val="30"/>
        </w:rPr>
        <w:t>15,774.80</w:t>
      </w:r>
      <w:r>
        <w:rPr>
          <w:rFonts w:eastAsia="仿宋_GB2312" w:hint="eastAsia"/>
          <w:sz w:val="30"/>
          <w:szCs w:val="30"/>
        </w:rPr>
        <w:t>元，与预算相比持平，完成预算的</w:t>
      </w:r>
      <w:r>
        <w:rPr>
          <w:rFonts w:eastAsia="仿宋_GB2312" w:hint="eastAsia"/>
          <w:sz w:val="30"/>
          <w:szCs w:val="30"/>
        </w:rPr>
        <w:t>100.000%</w:t>
      </w:r>
      <w:r>
        <w:rPr>
          <w:rFonts w:eastAsia="仿宋_GB2312" w:hint="eastAsia"/>
          <w:sz w:val="30"/>
          <w:szCs w:val="30"/>
        </w:rPr>
        <w:t>；支出决算较上年增加</w:t>
      </w:r>
      <w:r>
        <w:rPr>
          <w:rFonts w:eastAsia="仿宋_GB2312" w:hint="eastAsia"/>
          <w:sz w:val="30"/>
          <w:szCs w:val="30"/>
        </w:rPr>
        <w:t>1,075.20</w:t>
      </w:r>
      <w:r>
        <w:rPr>
          <w:rFonts w:eastAsia="仿宋_GB2312" w:hint="eastAsia"/>
          <w:sz w:val="30"/>
          <w:szCs w:val="30"/>
        </w:rPr>
        <w:t>元，增长</w:t>
      </w:r>
      <w:r>
        <w:rPr>
          <w:rFonts w:eastAsia="仿宋_GB2312" w:hint="eastAsia"/>
          <w:sz w:val="30"/>
          <w:szCs w:val="30"/>
        </w:rPr>
        <w:t>7.314%</w:t>
      </w:r>
      <w:r>
        <w:rPr>
          <w:rFonts w:eastAsia="仿宋_GB2312" w:hint="eastAsia"/>
          <w:sz w:val="30"/>
          <w:szCs w:val="30"/>
        </w:rPr>
        <w:t>。决算数与预算数持平的主要原因是厉行节约，严格按照年初预算执行，严控公务接待费支出；决算数较上年增加的主要原因是</w:t>
      </w:r>
      <w:r>
        <w:rPr>
          <w:rFonts w:eastAsia="仿宋_GB2312" w:hint="eastAsia"/>
          <w:sz w:val="30"/>
          <w:szCs w:val="30"/>
        </w:rPr>
        <w:t>2024</w:t>
      </w:r>
      <w:r>
        <w:rPr>
          <w:rFonts w:eastAsia="仿宋_GB2312" w:hint="eastAsia"/>
          <w:sz w:val="30"/>
          <w:szCs w:val="30"/>
        </w:rPr>
        <w:t>年各省盟组织来津学习交流、考察调研人次增加，公务接待费有所增加。</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13</w:t>
      </w:r>
      <w:r>
        <w:rPr>
          <w:rFonts w:eastAsia="仿宋_GB2312" w:hint="eastAsia"/>
          <w:sz w:val="30"/>
          <w:szCs w:val="30"/>
        </w:rPr>
        <w:t>批次，</w:t>
      </w:r>
      <w:r>
        <w:rPr>
          <w:rFonts w:eastAsia="仿宋_GB2312" w:hint="eastAsia"/>
          <w:sz w:val="30"/>
          <w:szCs w:val="30"/>
        </w:rPr>
        <w:t>120</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rPr>
        <w:t>十、机关运行经费支出情况说明</w:t>
      </w:r>
      <w:bookmarkEnd w:id="88"/>
      <w:bookmarkEnd w:id="89"/>
      <w:bookmarkEnd w:id="90"/>
      <w:bookmarkEnd w:id="91"/>
    </w:p>
    <w:p w:rsidR="00341B7F" w:rsidRDefault="00A97FE9">
      <w:pPr>
        <w:spacing w:line="600" w:lineRule="exact"/>
        <w:ind w:firstLineChars="200" w:firstLine="600"/>
        <w:rPr>
          <w:rFonts w:eastAsia="仿宋_GB2312"/>
          <w:sz w:val="30"/>
          <w:szCs w:val="30"/>
        </w:rPr>
      </w:pPr>
      <w:r>
        <w:rPr>
          <w:rFonts w:eastAsia="仿宋_GB2312" w:hint="eastAsia"/>
          <w:sz w:val="30"/>
          <w:szCs w:val="30"/>
        </w:rPr>
        <w:t>机关运行经费是指行政单位和参照公务员法管理的事业单位使用财政拨款安排的基本支出中的日常公用经费支出，中国民</w:t>
      </w:r>
      <w:r>
        <w:rPr>
          <w:rFonts w:eastAsia="仿宋_GB2312" w:hint="eastAsia"/>
          <w:sz w:val="30"/>
          <w:szCs w:val="30"/>
        </w:rPr>
        <w:lastRenderedPageBreak/>
        <w:t>主同盟天津市委员会</w:t>
      </w:r>
      <w:r>
        <w:rPr>
          <w:rFonts w:eastAsia="仿宋_GB2312" w:hint="eastAsia"/>
          <w:sz w:val="30"/>
          <w:szCs w:val="30"/>
        </w:rPr>
        <w:t>2024</w:t>
      </w:r>
      <w:r>
        <w:rPr>
          <w:rFonts w:eastAsia="仿宋_GB2312" w:hint="eastAsia"/>
          <w:sz w:val="30"/>
          <w:szCs w:val="30"/>
        </w:rPr>
        <w:t>年度机关运行经费年初预算</w:t>
      </w:r>
      <w:r>
        <w:rPr>
          <w:rFonts w:eastAsia="仿宋_GB2312" w:hint="eastAsia"/>
          <w:sz w:val="30"/>
          <w:szCs w:val="30"/>
        </w:rPr>
        <w:t>1,103,000.00</w:t>
      </w:r>
      <w:r>
        <w:rPr>
          <w:rFonts w:eastAsia="仿宋_GB2312" w:hint="eastAsia"/>
          <w:sz w:val="30"/>
          <w:szCs w:val="30"/>
        </w:rPr>
        <w:t>元，决算数</w:t>
      </w:r>
      <w:r>
        <w:rPr>
          <w:rFonts w:eastAsia="仿宋_GB2312" w:hint="eastAsia"/>
          <w:sz w:val="30"/>
          <w:szCs w:val="30"/>
        </w:rPr>
        <w:t>1,090,892.19</w:t>
      </w:r>
      <w:r>
        <w:rPr>
          <w:rFonts w:eastAsia="仿宋_GB2312" w:hint="eastAsia"/>
          <w:sz w:val="30"/>
          <w:szCs w:val="30"/>
        </w:rPr>
        <w:t>元，与年初预算相比减少</w:t>
      </w:r>
      <w:r>
        <w:rPr>
          <w:rFonts w:eastAsia="仿宋_GB2312" w:hint="eastAsia"/>
          <w:sz w:val="30"/>
          <w:szCs w:val="30"/>
        </w:rPr>
        <w:t>12,107.81</w:t>
      </w:r>
      <w:r>
        <w:rPr>
          <w:rFonts w:eastAsia="仿宋_GB2312" w:hint="eastAsia"/>
          <w:sz w:val="30"/>
          <w:szCs w:val="30"/>
        </w:rPr>
        <w:t>元，完成年初预算的</w:t>
      </w:r>
      <w:r>
        <w:rPr>
          <w:rFonts w:eastAsia="仿宋_GB2312" w:hint="eastAsia"/>
          <w:sz w:val="30"/>
          <w:szCs w:val="30"/>
        </w:rPr>
        <w:t>98.902%</w:t>
      </w:r>
      <w:r>
        <w:rPr>
          <w:rFonts w:eastAsia="仿宋_GB2312" w:hint="eastAsia"/>
          <w:sz w:val="30"/>
          <w:szCs w:val="30"/>
        </w:rPr>
        <w:t>；比</w:t>
      </w:r>
      <w:r>
        <w:rPr>
          <w:rFonts w:eastAsia="仿宋_GB2312" w:hint="eastAsia"/>
          <w:sz w:val="30"/>
          <w:szCs w:val="30"/>
        </w:rPr>
        <w:t>2023</w:t>
      </w:r>
      <w:r>
        <w:rPr>
          <w:rFonts w:eastAsia="仿宋_GB2312" w:hint="eastAsia"/>
          <w:sz w:val="30"/>
          <w:szCs w:val="30"/>
        </w:rPr>
        <w:t>年减少</w:t>
      </w:r>
      <w:r>
        <w:rPr>
          <w:rFonts w:eastAsia="仿宋_GB2312" w:hint="eastAsia"/>
          <w:sz w:val="30"/>
          <w:szCs w:val="30"/>
        </w:rPr>
        <w:t>362,690.59</w:t>
      </w:r>
      <w:r>
        <w:rPr>
          <w:rFonts w:eastAsia="仿宋_GB2312" w:hint="eastAsia"/>
          <w:sz w:val="30"/>
          <w:szCs w:val="30"/>
        </w:rPr>
        <w:t>元，下降</w:t>
      </w:r>
      <w:r>
        <w:rPr>
          <w:rFonts w:eastAsia="仿宋_GB2312" w:hint="eastAsia"/>
          <w:sz w:val="30"/>
          <w:szCs w:val="30"/>
        </w:rPr>
        <w:t>24.951%</w:t>
      </w:r>
      <w:r>
        <w:rPr>
          <w:rFonts w:eastAsia="仿宋_GB2312" w:hint="eastAsia"/>
          <w:sz w:val="30"/>
          <w:szCs w:val="30"/>
        </w:rPr>
        <w:t>，主要原因是：厉行勤俭节约，压减公用经费。</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rPr>
        <w:t>十一、政府采购支出情况说明</w:t>
      </w:r>
      <w:bookmarkEnd w:id="92"/>
      <w:bookmarkEnd w:id="93"/>
      <w:bookmarkEnd w:id="94"/>
      <w:bookmarkEnd w:id="95"/>
    </w:p>
    <w:p w:rsidR="00341B7F" w:rsidRDefault="00A97FE9">
      <w:pPr>
        <w:spacing w:line="600" w:lineRule="exact"/>
        <w:ind w:firstLineChars="200" w:firstLine="600"/>
        <w:jc w:val="both"/>
        <w:rPr>
          <w:rFonts w:eastAsia="仿宋_GB2312"/>
          <w:sz w:val="30"/>
          <w:szCs w:val="30"/>
        </w:rPr>
      </w:pPr>
      <w:r>
        <w:rPr>
          <w:rFonts w:eastAsia="仿宋_GB2312" w:hint="eastAsia"/>
          <w:sz w:val="30"/>
          <w:szCs w:val="30"/>
        </w:rPr>
        <w:t>中国民主同盟天津市委员会</w:t>
      </w:r>
      <w:r>
        <w:rPr>
          <w:rFonts w:eastAsia="仿宋_GB2312" w:hint="eastAsia"/>
          <w:sz w:val="30"/>
          <w:szCs w:val="30"/>
        </w:rPr>
        <w:t>2024</w:t>
      </w:r>
      <w:r>
        <w:rPr>
          <w:rFonts w:eastAsia="仿宋_GB2312" w:hint="eastAsia"/>
          <w:sz w:val="30"/>
          <w:szCs w:val="30"/>
        </w:rPr>
        <w:t>年政府采购支出总额</w:t>
      </w:r>
      <w:r>
        <w:rPr>
          <w:rFonts w:eastAsia="仿宋_GB2312" w:hint="eastAsia"/>
          <w:sz w:val="30"/>
          <w:szCs w:val="30"/>
        </w:rPr>
        <w:t>49,457.60</w:t>
      </w:r>
      <w:r>
        <w:rPr>
          <w:rFonts w:eastAsia="仿宋_GB2312" w:hint="eastAsia"/>
          <w:sz w:val="30"/>
          <w:szCs w:val="30"/>
        </w:rPr>
        <w:t>元，其中：政府采购货物支出</w:t>
      </w:r>
      <w:r>
        <w:rPr>
          <w:rFonts w:eastAsia="仿宋_GB2312" w:hint="eastAsia"/>
          <w:sz w:val="30"/>
          <w:szCs w:val="30"/>
        </w:rPr>
        <w:t>49,457.60</w:t>
      </w:r>
      <w:r>
        <w:rPr>
          <w:rFonts w:eastAsia="仿宋_GB2312" w:hint="eastAsia"/>
          <w:sz w:val="30"/>
          <w:szCs w:val="30"/>
        </w:rPr>
        <w:t>元、政府采购工程支出</w:t>
      </w:r>
      <w:r>
        <w:rPr>
          <w:rFonts w:eastAsia="仿宋_GB2312" w:hint="eastAsia"/>
          <w:sz w:val="30"/>
          <w:szCs w:val="30"/>
        </w:rPr>
        <w:t>0.00</w:t>
      </w:r>
      <w:r>
        <w:rPr>
          <w:rFonts w:eastAsia="仿宋_GB2312" w:hint="eastAsia"/>
          <w:sz w:val="30"/>
          <w:szCs w:val="30"/>
        </w:rPr>
        <w:t>元、政府采购服务支出</w:t>
      </w:r>
      <w:r>
        <w:rPr>
          <w:rFonts w:eastAsia="仿宋_GB2312" w:hint="eastAsia"/>
          <w:sz w:val="30"/>
          <w:szCs w:val="30"/>
        </w:rPr>
        <w:t>0.00</w:t>
      </w:r>
      <w:r>
        <w:rPr>
          <w:rFonts w:eastAsia="仿宋_GB2312" w:hint="eastAsia"/>
          <w:sz w:val="30"/>
          <w:szCs w:val="30"/>
        </w:rPr>
        <w:t>元。授予中小企业合同金额</w:t>
      </w:r>
      <w:r>
        <w:rPr>
          <w:rFonts w:eastAsia="仿宋_GB2312" w:hint="eastAsia"/>
          <w:sz w:val="30"/>
          <w:szCs w:val="30"/>
        </w:rPr>
        <w:t>49,457.60</w:t>
      </w:r>
      <w:r>
        <w:rPr>
          <w:rFonts w:eastAsia="仿宋_GB2312" w:hint="eastAsia"/>
          <w:sz w:val="30"/>
          <w:szCs w:val="30"/>
        </w:rPr>
        <w:t>元，占政府采购支出总额的</w:t>
      </w:r>
      <w:r>
        <w:rPr>
          <w:rFonts w:eastAsia="仿宋_GB2312" w:hint="eastAsia"/>
          <w:sz w:val="30"/>
          <w:szCs w:val="30"/>
        </w:rPr>
        <w:t>100.000%</w:t>
      </w:r>
      <w:r>
        <w:rPr>
          <w:rFonts w:eastAsia="仿宋_GB2312" w:hint="eastAsia"/>
          <w:sz w:val="30"/>
          <w:szCs w:val="30"/>
        </w:rPr>
        <w:t>，其中：授予小</w:t>
      </w:r>
      <w:proofErr w:type="gramStart"/>
      <w:r>
        <w:rPr>
          <w:rFonts w:eastAsia="仿宋_GB2312" w:hint="eastAsia"/>
          <w:sz w:val="30"/>
          <w:szCs w:val="30"/>
        </w:rPr>
        <w:t>微企业</w:t>
      </w:r>
      <w:proofErr w:type="gramEnd"/>
      <w:r>
        <w:rPr>
          <w:rFonts w:eastAsia="仿宋_GB2312" w:hint="eastAsia"/>
          <w:sz w:val="30"/>
          <w:szCs w:val="30"/>
        </w:rPr>
        <w:t>合同金额</w:t>
      </w:r>
      <w:r>
        <w:rPr>
          <w:rFonts w:eastAsia="仿宋_GB2312" w:hint="eastAsia"/>
          <w:sz w:val="30"/>
          <w:szCs w:val="30"/>
        </w:rPr>
        <w:t>49,457.60</w:t>
      </w:r>
      <w:r>
        <w:rPr>
          <w:rFonts w:eastAsia="仿宋_GB2312" w:hint="eastAsia"/>
          <w:sz w:val="30"/>
          <w:szCs w:val="30"/>
        </w:rPr>
        <w:t>元，占政府采购支出总额的</w:t>
      </w:r>
      <w:r>
        <w:rPr>
          <w:rFonts w:eastAsia="仿宋_GB2312" w:hint="eastAsia"/>
          <w:sz w:val="30"/>
          <w:szCs w:val="30"/>
        </w:rPr>
        <w:t>100.000%</w:t>
      </w:r>
      <w:r>
        <w:rPr>
          <w:rFonts w:eastAsia="仿宋_GB2312" w:hint="eastAsia"/>
          <w:sz w:val="30"/>
          <w:szCs w:val="30"/>
        </w:rPr>
        <w:t>；货物采购授予中小企业合同金额占货物支出金额的</w:t>
      </w:r>
      <w:r>
        <w:rPr>
          <w:rFonts w:eastAsia="仿宋_GB2312" w:hint="eastAsia"/>
          <w:sz w:val="30"/>
          <w:szCs w:val="30"/>
        </w:rPr>
        <w:t>100.000%</w:t>
      </w:r>
      <w:r>
        <w:rPr>
          <w:rFonts w:eastAsia="仿宋_GB2312" w:hint="eastAsia"/>
          <w:sz w:val="30"/>
          <w:szCs w:val="30"/>
        </w:rPr>
        <w:t>，工程采购授予中小企业合同金额占工程支出金额的</w:t>
      </w:r>
      <w:r>
        <w:rPr>
          <w:rFonts w:eastAsia="仿宋_GB2312" w:hint="eastAsia"/>
          <w:sz w:val="30"/>
          <w:szCs w:val="30"/>
        </w:rPr>
        <w:t>0.000%</w:t>
      </w:r>
      <w:r>
        <w:rPr>
          <w:rFonts w:eastAsia="仿宋_GB2312" w:hint="eastAsia"/>
          <w:sz w:val="30"/>
          <w:szCs w:val="30"/>
        </w:rPr>
        <w:t>，服务采购授予中小企业合同金额占服务支出金额的</w:t>
      </w:r>
      <w:r>
        <w:rPr>
          <w:rFonts w:eastAsia="仿宋_GB2312" w:hint="eastAsia"/>
          <w:sz w:val="30"/>
          <w:szCs w:val="30"/>
        </w:rPr>
        <w:t>0.000%</w:t>
      </w:r>
      <w:r>
        <w:rPr>
          <w:rFonts w:eastAsia="仿宋_GB2312" w:hint="eastAsia"/>
          <w:sz w:val="30"/>
          <w:szCs w:val="30"/>
        </w:rPr>
        <w:t>。</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rPr>
        <w:t>十二、国有资产占有使用情况说明</w:t>
      </w:r>
      <w:bookmarkEnd w:id="96"/>
      <w:bookmarkEnd w:id="97"/>
      <w:bookmarkEnd w:id="98"/>
      <w:bookmarkEnd w:id="99"/>
    </w:p>
    <w:p w:rsidR="00341B7F" w:rsidRDefault="00A97FE9">
      <w:pPr>
        <w:spacing w:line="600" w:lineRule="exact"/>
        <w:ind w:firstLineChars="200" w:firstLine="600"/>
        <w:jc w:val="both"/>
        <w:rPr>
          <w:rFonts w:eastAsia="仿宋_GB2312"/>
          <w:sz w:val="30"/>
          <w:szCs w:val="30"/>
        </w:rPr>
      </w:pPr>
      <w:bookmarkStart w:id="100" w:name="_Toc620037172"/>
      <w:r>
        <w:rPr>
          <w:rFonts w:eastAsia="仿宋_GB2312" w:hint="eastAsia"/>
          <w:sz w:val="30"/>
          <w:szCs w:val="30"/>
        </w:rPr>
        <w:t>中国民主同盟天津市委员会</w:t>
      </w:r>
      <w:r>
        <w:rPr>
          <w:rFonts w:eastAsia="仿宋_GB2312" w:hint="eastAsia"/>
          <w:sz w:val="30"/>
          <w:szCs w:val="30"/>
        </w:rPr>
        <w:t>2024</w:t>
      </w:r>
      <w:r>
        <w:rPr>
          <w:rFonts w:eastAsia="仿宋_GB2312" w:hint="eastAsia"/>
          <w:sz w:val="30"/>
          <w:szCs w:val="30"/>
        </w:rPr>
        <w:t>年度无国有资产占有使用情况。</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101" w:name="_Toc1805544570"/>
      <w:bookmarkStart w:id="102" w:name="_Toc448802626"/>
      <w:bookmarkStart w:id="103" w:name="_Toc2055024476"/>
      <w:r>
        <w:rPr>
          <w:rFonts w:ascii="黑体" w:eastAsia="黑体" w:hAnsi="黑体" w:cs="仿宋_GB2312" w:hint="eastAsia"/>
          <w:sz w:val="30"/>
          <w:szCs w:val="30"/>
        </w:rPr>
        <w:t>十三、预算绩效情况说明</w:t>
      </w:r>
      <w:bookmarkEnd w:id="100"/>
      <w:bookmarkEnd w:id="101"/>
      <w:bookmarkEnd w:id="102"/>
      <w:bookmarkEnd w:id="103"/>
    </w:p>
    <w:p w:rsidR="00341B7F" w:rsidRDefault="00A97FE9">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根据预算绩效管理要求，中国民主同盟天津市委员会</w:t>
      </w:r>
      <w:r>
        <w:rPr>
          <w:rFonts w:eastAsia="仿宋_GB2312" w:hint="eastAsia"/>
          <w:sz w:val="30"/>
          <w:szCs w:val="30"/>
        </w:rPr>
        <w:t>2024</w:t>
      </w:r>
      <w:r>
        <w:rPr>
          <w:rFonts w:eastAsia="仿宋_GB2312" w:hint="eastAsia"/>
          <w:sz w:val="30"/>
          <w:szCs w:val="30"/>
        </w:rPr>
        <w:t>年度已对</w:t>
      </w:r>
      <w:r>
        <w:rPr>
          <w:rFonts w:eastAsia="仿宋_GB2312" w:hint="eastAsia"/>
          <w:sz w:val="30"/>
          <w:szCs w:val="30"/>
        </w:rPr>
        <w:t>3</w:t>
      </w:r>
      <w:r>
        <w:rPr>
          <w:rFonts w:eastAsia="仿宋_GB2312" w:hint="eastAsia"/>
          <w:sz w:val="30"/>
          <w:szCs w:val="30"/>
        </w:rPr>
        <w:t>个市级项目开展绩效自评，涉及金额</w:t>
      </w:r>
      <w:r>
        <w:rPr>
          <w:rFonts w:eastAsia="仿宋_GB2312" w:hint="eastAsia"/>
          <w:sz w:val="30"/>
          <w:szCs w:val="30"/>
        </w:rPr>
        <w:t>766,745.60</w:t>
      </w:r>
      <w:r>
        <w:rPr>
          <w:rFonts w:eastAsia="仿宋_GB2312" w:hint="eastAsia"/>
          <w:sz w:val="30"/>
          <w:szCs w:val="30"/>
        </w:rPr>
        <w:t>元，自评结果已随部门决算一并公开。</w:t>
      </w:r>
    </w:p>
    <w:p w:rsidR="00341B7F" w:rsidRDefault="00A97FE9">
      <w:pPr>
        <w:spacing w:line="600" w:lineRule="exact"/>
        <w:jc w:val="both"/>
        <w:rPr>
          <w:rFonts w:eastAsia="仿宋_GB2312"/>
          <w:sz w:val="30"/>
          <w:szCs w:val="30"/>
        </w:rPr>
      </w:pPr>
      <w:r>
        <w:rPr>
          <w:rFonts w:eastAsia="仿宋_GB2312"/>
          <w:sz w:val="30"/>
          <w:szCs w:val="30"/>
        </w:rPr>
        <w:t xml:space="preserve">    </w:t>
      </w:r>
      <w:r>
        <w:rPr>
          <w:rFonts w:eastAsia="仿宋_GB2312"/>
          <w:sz w:val="30"/>
          <w:szCs w:val="30"/>
        </w:rPr>
        <w:t>本部门</w:t>
      </w:r>
      <w:r>
        <w:rPr>
          <w:rFonts w:eastAsia="仿宋_GB2312"/>
          <w:sz w:val="30"/>
          <w:szCs w:val="30"/>
        </w:rPr>
        <w:t>2024</w:t>
      </w:r>
      <w:r>
        <w:rPr>
          <w:rFonts w:eastAsia="仿宋_GB2312"/>
          <w:sz w:val="30"/>
          <w:szCs w:val="30"/>
        </w:rPr>
        <w:t>年度已对</w:t>
      </w:r>
      <w:r>
        <w:rPr>
          <w:rFonts w:eastAsia="仿宋_GB2312"/>
          <w:sz w:val="30"/>
          <w:szCs w:val="30"/>
        </w:rPr>
        <w:t>1</w:t>
      </w:r>
      <w:r>
        <w:rPr>
          <w:rFonts w:eastAsia="仿宋_GB2312"/>
          <w:sz w:val="30"/>
          <w:szCs w:val="30"/>
        </w:rPr>
        <w:t>个项目开展部门评价，涉及金额</w:t>
      </w:r>
      <w:r>
        <w:rPr>
          <w:rFonts w:eastAsia="仿宋_GB2312"/>
          <w:sz w:val="30"/>
          <w:szCs w:val="30"/>
        </w:rPr>
        <w:lastRenderedPageBreak/>
        <w:t>693,245.58</w:t>
      </w:r>
      <w:r>
        <w:rPr>
          <w:rFonts w:eastAsia="仿宋_GB2312"/>
          <w:sz w:val="30"/>
          <w:szCs w:val="30"/>
        </w:rPr>
        <w:t>元。</w:t>
      </w:r>
    </w:p>
    <w:p w:rsidR="00341B7F" w:rsidRDefault="00A97FE9" w:rsidP="00B30CE5">
      <w:pPr>
        <w:pStyle w:val="Heading2"/>
        <w:spacing w:before="0" w:after="0" w:line="600" w:lineRule="exact"/>
        <w:ind w:firstLineChars="200" w:firstLine="602"/>
        <w:outlineLvl w:val="0"/>
        <w:rPr>
          <w:rFonts w:ascii="黑体" w:eastAsia="黑体" w:hAnsi="黑体" w:cs="仿宋_GB2312"/>
          <w:sz w:val="30"/>
          <w:szCs w:val="30"/>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rPr>
        <w:t>十四、教育、医疗卫生、社会保障和就业、住房保障、涉农补贴等民生支出情况说明</w:t>
      </w:r>
      <w:bookmarkEnd w:id="104"/>
      <w:bookmarkEnd w:id="105"/>
      <w:bookmarkEnd w:id="106"/>
      <w:bookmarkEnd w:id="107"/>
    </w:p>
    <w:p w:rsidR="00341B7F" w:rsidRDefault="00A97FE9">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中国民主同盟天津市委员会不属于乡、镇、</w:t>
      </w:r>
      <w:proofErr w:type="gramStart"/>
      <w:r>
        <w:rPr>
          <w:rFonts w:eastAsia="仿宋_GB2312" w:hint="eastAsia"/>
          <w:sz w:val="30"/>
          <w:szCs w:val="30"/>
        </w:rPr>
        <w:t>街级单位</w:t>
      </w:r>
      <w:proofErr w:type="gramEnd"/>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rsidR="00341B7F" w:rsidRDefault="00A97FE9">
      <w:pPr>
        <w:pStyle w:val="Heading1"/>
        <w:spacing w:before="0" w:after="0" w:line="600" w:lineRule="exact"/>
        <w:jc w:val="center"/>
        <w:rPr>
          <w:rFonts w:ascii="方正小标宋简体" w:eastAsia="方正小标宋简体" w:hAnsi="方正小标宋简体" w:cs="方正小标宋简体"/>
          <w:b w:val="0"/>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rPr>
        <w:lastRenderedPageBreak/>
        <w:t>第四部分  名词解释</w:t>
      </w:r>
      <w:bookmarkEnd w:id="108"/>
      <w:bookmarkEnd w:id="109"/>
      <w:bookmarkEnd w:id="110"/>
      <w:bookmarkEnd w:id="111"/>
    </w:p>
    <w:p w:rsidR="00341B7F" w:rsidRDefault="00341B7F">
      <w:pPr>
        <w:spacing w:line="600" w:lineRule="exact"/>
        <w:ind w:firstLineChars="200" w:firstLine="600"/>
        <w:rPr>
          <w:rFonts w:ascii="仿宋_GB2312" w:eastAsia="仿宋_GB2312"/>
          <w:sz w:val="30"/>
          <w:szCs w:val="30"/>
        </w:rPr>
      </w:pPr>
    </w:p>
    <w:p w:rsidR="00341B7F" w:rsidRDefault="00A97FE9">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41B7F" w:rsidRDefault="00A97FE9">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341B7F" w:rsidRDefault="00A97FE9">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w:t>
      </w:r>
      <w:proofErr w:type="gramStart"/>
      <w:r>
        <w:rPr>
          <w:rFonts w:eastAsia="仿宋_GB2312" w:hint="eastAsia"/>
          <w:sz w:val="30"/>
          <w:szCs w:val="30"/>
        </w:rPr>
        <w:t>费反映</w:t>
      </w:r>
      <w:proofErr w:type="gramEnd"/>
      <w:r>
        <w:rPr>
          <w:rFonts w:eastAsia="仿宋_GB2312" w:hint="eastAsia"/>
          <w:sz w:val="30"/>
          <w:szCs w:val="30"/>
        </w:rPr>
        <w:t>单位公务出国（境）的国际旅费、国外城市间交通费、住宿费、伙食费、培训费、公杂费等支出；公务用车购置及运行维护费反映单位公务用车车辆购置支出（</w:t>
      </w:r>
      <w:proofErr w:type="gramStart"/>
      <w:r>
        <w:rPr>
          <w:rFonts w:eastAsia="仿宋_GB2312" w:hint="eastAsia"/>
          <w:sz w:val="30"/>
          <w:szCs w:val="30"/>
        </w:rPr>
        <w:t>含车辆</w:t>
      </w:r>
      <w:proofErr w:type="gramEnd"/>
      <w:r>
        <w:rPr>
          <w:rFonts w:eastAsia="仿宋_GB2312" w:hint="eastAsia"/>
          <w:sz w:val="30"/>
          <w:szCs w:val="30"/>
        </w:rPr>
        <w:t>购置税）及燃料费、维修费、过桥过路费、保险费、安全奖励费用等支出；公务接待</w:t>
      </w:r>
      <w:proofErr w:type="gramStart"/>
      <w:r>
        <w:rPr>
          <w:rFonts w:eastAsia="仿宋_GB2312" w:hint="eastAsia"/>
          <w:sz w:val="30"/>
          <w:szCs w:val="30"/>
        </w:rPr>
        <w:t>费反映</w:t>
      </w:r>
      <w:proofErr w:type="gramEnd"/>
      <w:r>
        <w:rPr>
          <w:rFonts w:eastAsia="仿宋_GB2312" w:hint="eastAsia"/>
          <w:sz w:val="30"/>
          <w:szCs w:val="30"/>
        </w:rPr>
        <w:t>单位按规定开支的各类公务接待（含外宾接待）支出。</w:t>
      </w:r>
    </w:p>
    <w:sectPr w:rsidR="00341B7F" w:rsidSect="00341B7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59B" w:rsidRDefault="0061659B" w:rsidP="00341B7F">
      <w:pPr>
        <w:spacing w:line="240" w:lineRule="auto"/>
      </w:pPr>
      <w:r>
        <w:separator/>
      </w:r>
    </w:p>
  </w:endnote>
  <w:endnote w:type="continuationSeparator" w:id="0">
    <w:p w:rsidR="0061659B" w:rsidRDefault="0061659B" w:rsidP="00341B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charset w:val="00"/>
    <w:family w:val="auto"/>
    <w:pitch w:val="default"/>
    <w:sig w:usb0="00000000" w:usb1="00000000" w:usb2="00000016" w:usb3="00000000" w:csb0="00040001" w:csb1="00000000"/>
  </w:font>
  <w:font w:name="楷体">
    <w:altName w:val="Arial Unicode MS"/>
    <w:charset w:val="00"/>
    <w:family w:val="auto"/>
    <w:pitch w:val="default"/>
    <w:sig w:usb0="00000000" w:usb1="0000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F" w:rsidRDefault="00341B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F" w:rsidRDefault="00E239DF">
    <w:pPr>
      <w:pStyle w:val="Footer"/>
    </w:pPr>
    <w:r>
      <w:pict>
        <v:rect id="文本框 6" o:spid="_x0000_s2049" style="position:absolute;margin-left:0;margin-top:0;width:2in;height:2in;z-index:251659264;mso-wrap-style:none;mso-position-horizontal:center;mso-position-horizontal-relative:margin" filled="f" stroked="f">
          <v:textbox style="mso-fit-shape-to-text:t" inset="0,0,0,0">
            <w:txbxContent>
              <w:p w:rsidR="00341B7F" w:rsidRDefault="00E239DF">
                <w:pPr>
                  <w:snapToGrid w:val="0"/>
                  <w:rPr>
                    <w:szCs w:val="24"/>
                  </w:rPr>
                </w:pPr>
                <w:r>
                  <w:rPr>
                    <w:rFonts w:hint="eastAsia"/>
                    <w:szCs w:val="24"/>
                  </w:rPr>
                  <w:fldChar w:fldCharType="begin"/>
                </w:r>
                <w:r w:rsidR="00A97FE9">
                  <w:rPr>
                    <w:rFonts w:hint="eastAsia"/>
                    <w:szCs w:val="24"/>
                  </w:rPr>
                  <w:instrText xml:space="preserve"> PAGE  \* MERGEFORMAT </w:instrText>
                </w:r>
                <w:r>
                  <w:rPr>
                    <w:rFonts w:hint="eastAsia"/>
                    <w:szCs w:val="24"/>
                  </w:rPr>
                  <w:fldChar w:fldCharType="separate"/>
                </w:r>
                <w:r w:rsidR="003D781A">
                  <w:rPr>
                    <w:noProof/>
                    <w:szCs w:val="24"/>
                  </w:rPr>
                  <w:t>1</w:t>
                </w:r>
                <w:r>
                  <w:rPr>
                    <w:rFonts w:hint="eastAsia"/>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59B" w:rsidRDefault="0061659B" w:rsidP="00341B7F">
      <w:pPr>
        <w:spacing w:line="240" w:lineRule="auto"/>
      </w:pPr>
      <w:r>
        <w:separator/>
      </w:r>
    </w:p>
  </w:footnote>
  <w:footnote w:type="continuationSeparator" w:id="0">
    <w:p w:rsidR="0061659B" w:rsidRDefault="0061659B" w:rsidP="00341B7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294"/>
  <w:drawingGridVerticalSpacing w:val="156"/>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DYyNzRjODIwNDMyMWFhMzA3ZWZkM2QwNzBjNmI1ZGYifQ=="/>
  </w:docVars>
  <w:rsids>
    <w:rsidRoot w:val="00341B7F"/>
    <w:rsid w:val="00341B7F"/>
    <w:rsid w:val="003D781A"/>
    <w:rsid w:val="0061659B"/>
    <w:rsid w:val="00A97FE9"/>
    <w:rsid w:val="00B30CE5"/>
    <w:rsid w:val="00D53F5C"/>
    <w:rsid w:val="00E23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Note Heading" w:semiHidden="1" w:uiPriority="99"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7F"/>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341B7F"/>
    <w:pPr>
      <w:keepNext/>
      <w:keepLines/>
      <w:spacing w:before="340" w:after="330" w:line="578" w:lineRule="atLeast"/>
      <w:outlineLvl w:val="0"/>
    </w:pPr>
    <w:rPr>
      <w:b/>
      <w:bCs/>
      <w:kern w:val="44"/>
      <w:sz w:val="44"/>
      <w:szCs w:val="44"/>
    </w:rPr>
  </w:style>
  <w:style w:type="paragraph" w:customStyle="1" w:styleId="Heading2">
    <w:name w:val="Heading 2"/>
    <w:basedOn w:val="a"/>
    <w:next w:val="a"/>
    <w:link w:val="2Char"/>
    <w:uiPriority w:val="9"/>
    <w:unhideWhenUsed/>
    <w:qFormat/>
    <w:rsid w:val="00341B7F"/>
    <w:pPr>
      <w:keepNext/>
      <w:keepLines/>
      <w:spacing w:before="260" w:after="260" w:line="416" w:lineRule="atLeast"/>
      <w:outlineLvl w:val="1"/>
    </w:pPr>
    <w:rPr>
      <w:rFonts w:ascii="Cambria" w:hAnsi="Cambria"/>
      <w:b/>
      <w:bCs/>
      <w:sz w:val="32"/>
      <w:szCs w:val="32"/>
    </w:rPr>
  </w:style>
  <w:style w:type="paragraph" w:customStyle="1" w:styleId="Heading3">
    <w:name w:val="Heading 3"/>
    <w:basedOn w:val="a"/>
    <w:next w:val="a"/>
    <w:link w:val="3Char"/>
    <w:uiPriority w:val="9"/>
    <w:unhideWhenUsed/>
    <w:qFormat/>
    <w:rsid w:val="00341B7F"/>
    <w:pPr>
      <w:keepNext/>
      <w:keepLines/>
      <w:spacing w:before="260" w:after="260" w:line="416" w:lineRule="atLeast"/>
      <w:outlineLvl w:val="2"/>
    </w:pPr>
    <w:rPr>
      <w:b/>
      <w:bCs/>
      <w:sz w:val="32"/>
      <w:szCs w:val="32"/>
    </w:rPr>
  </w:style>
  <w:style w:type="paragraph" w:customStyle="1" w:styleId="TOC3">
    <w:name w:val="TOC 3"/>
    <w:basedOn w:val="a"/>
    <w:next w:val="a"/>
    <w:uiPriority w:val="39"/>
    <w:unhideWhenUsed/>
    <w:qFormat/>
    <w:rsid w:val="00341B7F"/>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qFormat/>
    <w:rsid w:val="00341B7F"/>
    <w:pPr>
      <w:spacing w:line="240" w:lineRule="auto"/>
    </w:pPr>
    <w:rPr>
      <w:sz w:val="18"/>
      <w:szCs w:val="18"/>
    </w:rPr>
  </w:style>
  <w:style w:type="paragraph" w:customStyle="1" w:styleId="Footer">
    <w:name w:val="Footer"/>
    <w:basedOn w:val="a"/>
    <w:link w:val="Char0"/>
    <w:unhideWhenUsed/>
    <w:qFormat/>
    <w:rsid w:val="00341B7F"/>
    <w:pPr>
      <w:tabs>
        <w:tab w:val="center" w:pos="4153"/>
        <w:tab w:val="right" w:pos="8306"/>
      </w:tabs>
      <w:snapToGrid w:val="0"/>
      <w:spacing w:line="240" w:lineRule="atLeast"/>
    </w:pPr>
    <w:rPr>
      <w:sz w:val="18"/>
      <w:szCs w:val="18"/>
    </w:rPr>
  </w:style>
  <w:style w:type="paragraph" w:customStyle="1" w:styleId="Header">
    <w:name w:val="Header"/>
    <w:basedOn w:val="a"/>
    <w:link w:val="Char1"/>
    <w:unhideWhenUsed/>
    <w:qFormat/>
    <w:rsid w:val="00341B7F"/>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TOC1">
    <w:name w:val="TOC 1"/>
    <w:basedOn w:val="a"/>
    <w:next w:val="a"/>
    <w:uiPriority w:val="39"/>
    <w:unhideWhenUsed/>
    <w:qFormat/>
    <w:rsid w:val="00341B7F"/>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customStyle="1" w:styleId="TOC2">
    <w:name w:val="TOC 2"/>
    <w:basedOn w:val="a"/>
    <w:next w:val="a"/>
    <w:uiPriority w:val="39"/>
    <w:unhideWhenUsed/>
    <w:qFormat/>
    <w:rsid w:val="00341B7F"/>
    <w:pPr>
      <w:widowControl/>
      <w:adjustRightInd/>
      <w:spacing w:after="100" w:line="276" w:lineRule="auto"/>
      <w:ind w:left="220"/>
      <w:textAlignment w:val="auto"/>
    </w:pPr>
    <w:rPr>
      <w:rFonts w:ascii="Calibri" w:hAnsi="Calibri"/>
      <w:sz w:val="22"/>
      <w:szCs w:val="22"/>
    </w:rPr>
  </w:style>
  <w:style w:type="paragraph" w:styleId="a4">
    <w:name w:val="Normal (Web)"/>
    <w:basedOn w:val="a"/>
    <w:uiPriority w:val="99"/>
    <w:unhideWhenUsed/>
    <w:qFormat/>
    <w:rsid w:val="00341B7F"/>
  </w:style>
  <w:style w:type="table" w:styleId="a5">
    <w:name w:val="Table Grid"/>
    <w:qFormat/>
    <w:rsid w:val="0034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Hyperlink"/>
    <w:uiPriority w:val="99"/>
    <w:unhideWhenUsed/>
    <w:qFormat/>
    <w:rsid w:val="00341B7F"/>
    <w:rPr>
      <w:color w:val="0000FF"/>
      <w:u w:val="single"/>
    </w:rPr>
  </w:style>
  <w:style w:type="character" w:customStyle="1" w:styleId="1Char">
    <w:name w:val="标题 1 Char"/>
    <w:link w:val="Heading1"/>
    <w:uiPriority w:val="9"/>
    <w:qFormat/>
    <w:rsid w:val="00341B7F"/>
    <w:rPr>
      <w:b/>
      <w:bCs/>
      <w:kern w:val="44"/>
      <w:sz w:val="44"/>
      <w:szCs w:val="44"/>
    </w:rPr>
  </w:style>
  <w:style w:type="character" w:customStyle="1" w:styleId="2Char">
    <w:name w:val="标题 2 Char"/>
    <w:link w:val="Heading2"/>
    <w:uiPriority w:val="9"/>
    <w:semiHidden/>
    <w:qFormat/>
    <w:rsid w:val="00341B7F"/>
    <w:rPr>
      <w:rFonts w:ascii="Cambria" w:eastAsia="宋体" w:hAnsi="Cambria" w:cs="Times New Roman"/>
      <w:b/>
      <w:bCs/>
      <w:sz w:val="32"/>
      <w:szCs w:val="32"/>
    </w:rPr>
  </w:style>
  <w:style w:type="character" w:customStyle="1" w:styleId="3Char">
    <w:name w:val="标题 3 Char"/>
    <w:link w:val="Heading3"/>
    <w:uiPriority w:val="9"/>
    <w:semiHidden/>
    <w:qFormat/>
    <w:rsid w:val="00341B7F"/>
    <w:rPr>
      <w:b/>
      <w:bCs/>
      <w:sz w:val="32"/>
      <w:szCs w:val="32"/>
    </w:rPr>
  </w:style>
  <w:style w:type="character" w:customStyle="1" w:styleId="Char">
    <w:name w:val="批注框文本 Char"/>
    <w:link w:val="a3"/>
    <w:uiPriority w:val="99"/>
    <w:semiHidden/>
    <w:qFormat/>
    <w:rsid w:val="00341B7F"/>
    <w:rPr>
      <w:sz w:val="18"/>
      <w:szCs w:val="18"/>
    </w:rPr>
  </w:style>
  <w:style w:type="character" w:customStyle="1" w:styleId="Char0">
    <w:name w:val="页脚 Char"/>
    <w:link w:val="Footer"/>
    <w:semiHidden/>
    <w:qFormat/>
    <w:rsid w:val="00341B7F"/>
    <w:rPr>
      <w:sz w:val="18"/>
      <w:szCs w:val="18"/>
    </w:rPr>
  </w:style>
  <w:style w:type="character" w:customStyle="1" w:styleId="Char1">
    <w:name w:val="页眉 Char"/>
    <w:link w:val="Header"/>
    <w:semiHidden/>
    <w:qFormat/>
    <w:rsid w:val="00341B7F"/>
    <w:rPr>
      <w:sz w:val="18"/>
      <w:szCs w:val="18"/>
    </w:rPr>
  </w:style>
  <w:style w:type="paragraph" w:customStyle="1" w:styleId="TOC10">
    <w:name w:val="TOC 标题1"/>
    <w:basedOn w:val="Heading1"/>
    <w:next w:val="a"/>
    <w:uiPriority w:val="39"/>
    <w:unhideWhenUsed/>
    <w:qFormat/>
    <w:rsid w:val="00341B7F"/>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rsid w:val="00341B7F"/>
  </w:style>
  <w:style w:type="paragraph" w:customStyle="1" w:styleId="WPSOffice2">
    <w:name w:val="WPSOffice手动目录 2"/>
    <w:qFormat/>
    <w:rsid w:val="00341B7F"/>
    <w:pPr>
      <w:ind w:leftChars="200" w:left="200"/>
    </w:pPr>
  </w:style>
  <w:style w:type="paragraph" w:styleId="a7">
    <w:name w:val="header"/>
    <w:basedOn w:val="a"/>
    <w:link w:val="Char10"/>
    <w:unhideWhenUsed/>
    <w:qFormat/>
    <w:rsid w:val="00B30CE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0">
    <w:name w:val="页眉 Char1"/>
    <w:basedOn w:val="a0"/>
    <w:link w:val="a7"/>
    <w:rsid w:val="00B30CE5"/>
    <w:rPr>
      <w:sz w:val="18"/>
      <w:szCs w:val="18"/>
    </w:rPr>
  </w:style>
  <w:style w:type="paragraph" w:styleId="a8">
    <w:name w:val="footer"/>
    <w:basedOn w:val="a"/>
    <w:link w:val="Char11"/>
    <w:unhideWhenUsed/>
    <w:qFormat/>
    <w:rsid w:val="00B30CE5"/>
    <w:pPr>
      <w:tabs>
        <w:tab w:val="center" w:pos="4153"/>
        <w:tab w:val="right" w:pos="8306"/>
      </w:tabs>
      <w:snapToGrid w:val="0"/>
      <w:spacing w:line="240" w:lineRule="atLeast"/>
    </w:pPr>
    <w:rPr>
      <w:sz w:val="18"/>
      <w:szCs w:val="18"/>
    </w:rPr>
  </w:style>
  <w:style w:type="character" w:customStyle="1" w:styleId="Char11">
    <w:name w:val="页脚 Char1"/>
    <w:basedOn w:val="a0"/>
    <w:link w:val="a8"/>
    <w:rsid w:val="00B30CE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2.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2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762FE463-9158-4AD3-946B-699ADAB088E5}">
  <ds:schemaRefs>
    <ds:schemaRef ds:uri="http://purl.org/dc/elements/1.1/"/>
    <ds:schemaRef ds:uri="http://purl.org/dc/dcmitype/"/>
    <ds:schemaRef ds:uri="http://schemas.openxmlformats.org/package/2006/metadata/core-properties"/>
    <ds:schemaRef ds:uri="http://purl.org/dc/terms/"/>
  </ds:schemaRefs>
</ds:datastoreItem>
</file>

<file path=customXml/itemProps10.xml><?xml version="1.0" encoding="utf-8"?>
<ds:datastoreItem xmlns:ds="http://schemas.openxmlformats.org/officeDocument/2006/customXml" ds:itemID="{18EAF0BC-63DE-4D5C-BADE-39BE023DB32D}">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4F63A560-0080-4A2D-9B9D-D75B1DA56683}">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C4B34E17-0104-4EDC-8B65-FEE07F5D6036}">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75280075-3007-485F-9DAF-575194E50C9B}">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FED59827-4645-40FF-A724-9F89096CF019}">
  <ds:schemaRefs>
    <ds:schemaRef ds:uri="http://schemas.openxmlformats.org/officeDocument/2006/custom-properties"/>
    <ds:schemaRef ds:uri="http://schemas.openxmlformats.org/officeDocument/2006/docPropsVTypes"/>
  </ds:schemaRefs>
</ds:datastoreItem>
</file>

<file path=customXml/itemProps15.xml><?xml version="1.0" encoding="utf-8"?>
<ds:datastoreItem xmlns:ds="http://schemas.openxmlformats.org/officeDocument/2006/customXml" ds:itemID="{CC88AEA9-B6D6-4ED3-8D23-5498E7B9BEF0}">
  <ds:schemaRefs>
    <ds:schemaRef ds:uri="http://purl.org/dc/elements/1.1/"/>
    <ds:schemaRef ds:uri="http://purl.org/dc/dcmitype/"/>
    <ds:schemaRef ds:uri="http://schemas.openxmlformats.org/package/2006/metadata/core-properties"/>
    <ds:schemaRef ds:uri="http://purl.org/dc/terms/"/>
  </ds:schemaRefs>
</ds:datastoreItem>
</file>

<file path=customXml/itemProps16.xml><?xml version="1.0" encoding="utf-8"?>
<ds:datastoreItem xmlns:ds="http://schemas.openxmlformats.org/officeDocument/2006/customXml" ds:itemID="{52F67541-63B6-4140-B9ED-036C4605808A}">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09A94117-88A3-4E0B-ADB3-E69EF559BB83}">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69CAF7E9-83EE-4D23-8DC7-502960E8F893}">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94C20284-5DAF-437F-AFC2-B95276A9711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D6FBF1F4-6224-409A-9FCB-9DFA953478DA}">
  <ds:schemaRefs>
    <ds:schemaRef ds:uri="http://purl.org/dc/elements/1.1/"/>
    <ds:schemaRef ds:uri="http://purl.org/dc/dcmitype/"/>
    <ds:schemaRef ds:uri="http://schemas.openxmlformats.org/package/2006/metadata/core-properties"/>
    <ds:schemaRef ds:uri="http://purl.org/dc/terms/"/>
  </ds:schemaRefs>
</ds:datastoreItem>
</file>

<file path=customXml/itemProps20.xml><?xml version="1.0" encoding="utf-8"?>
<ds:datastoreItem xmlns:ds="http://schemas.openxmlformats.org/officeDocument/2006/customXml" ds:itemID="{BD026816-A8A2-4241-BC81-C89B8D4F3340}">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CC5DF07E-BFFA-43FA-A3CD-98069DF0F687}">
  <ds:schemaRefs>
    <ds:schemaRef ds:uri="http://purl.org/dc/elements/1.1/"/>
    <ds:schemaRef ds:uri="http://purl.org/dc/dcmitype/"/>
    <ds:schemaRef ds:uri="http://schemas.openxmlformats.org/package/2006/metadata/core-properties"/>
    <ds:schemaRef ds:uri="http://purl.org/dc/terms/"/>
  </ds:schemaRefs>
</ds:datastoreItem>
</file>

<file path=customXml/itemProps22.xml><?xml version="1.0" encoding="utf-8"?>
<ds:datastoreItem xmlns:ds="http://schemas.openxmlformats.org/officeDocument/2006/customXml" ds:itemID="{FDE1A1C2-FBC7-499D-A1A7-2AEF61E292AA}">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AD23279A-C336-4DD7-BA6E-62405502A753}">
  <ds:schemaRefs>
    <ds:schemaRef ds:uri="http://schemas.openxmlformats.org/officeDocument/2006/custom-properties"/>
    <ds:schemaRef ds:uri="http://schemas.openxmlformats.org/officeDocument/2006/docPropsVTypes"/>
  </ds:schemaRefs>
</ds:datastoreItem>
</file>

<file path=customXml/itemProps24.xml><?xml version="1.0" encoding="utf-8"?>
<ds:datastoreItem xmlns:ds="http://schemas.openxmlformats.org/officeDocument/2006/customXml" ds:itemID="{5CEE1DAA-2E55-4F5C-85D1-366DFBE4870F}">
  <ds:schemaRefs>
    <ds:schemaRef ds:uri="http://purl.org/dc/elements/1.1/"/>
    <ds:schemaRef ds:uri="http://purl.org/dc/dcmitype/"/>
    <ds:schemaRef ds:uri="http://schemas.openxmlformats.org/package/2006/metadata/core-properties"/>
    <ds:schemaRef ds:uri="http://purl.org/dc/terms/"/>
  </ds:schemaRefs>
</ds:datastoreItem>
</file>

<file path=customXml/itemProps25.xml><?xml version="1.0" encoding="utf-8"?>
<ds:datastoreItem xmlns:ds="http://schemas.openxmlformats.org/officeDocument/2006/customXml" ds:itemID="{5D9B6F7A-9B91-4468-A1AC-2AA9740ADEF9}">
  <ds:schemaRefs>
    <ds:schemaRef ds:uri="http://schemas.openxmlformats.org/officeDocument/2006/docPropsVTypes"/>
    <ds:schemaRef ds:uri="http://schemas.openxmlformats.org/officeDocument/2006/custom-properties"/>
  </ds:schemaRefs>
</ds:datastoreItem>
</file>

<file path=customXml/itemProps2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7.xml><?xml version="1.0" encoding="utf-8"?>
<ds:datastoreItem xmlns:ds="http://schemas.openxmlformats.org/officeDocument/2006/customXml" ds:itemID="{F3BAAF12-834E-4002-B80C-F5A50F7A299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CF4E218-7AAA-47F4-AFDD-E2B4CE052896}">
  <ds:schemaRef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7B89B85-DE50-4FA4-B41B-DA9EA0B13FC5}">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9E235116-2B60-40F7-90B3-AD0DB00C8D58}">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96E1175B-A67B-46AE-B85D-6DA15FC25627}">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5AE26F72-FA8E-4537-A3DD-D3B8478CFCFE}">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5089D3F0-1C02-4EE8-977D-C982F4828098}">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A019E02D-672E-4A1F-A301-3D6CC6BBD6CD}">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1966</Words>
  <Characters>11211</Characters>
  <Application>Microsoft Office Word</Application>
  <DocSecurity>0</DocSecurity>
  <Lines>93</Lines>
  <Paragraphs>26</Paragraphs>
  <ScaleCrop>false</ScaleCrop>
  <Company>Lenovo (Beijing) Limited</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Lenovo User</cp:lastModifiedBy>
  <cp:revision>8</cp:revision>
  <cp:lastPrinted>2025-07-05T11:27:00Z</cp:lastPrinted>
  <dcterms:created xsi:type="dcterms:W3CDTF">2019-08-08T02:37:00Z</dcterms:created>
  <dcterms:modified xsi:type="dcterms:W3CDTF">2025-08-20T05:55:00Z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